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44" w:rsidRPr="00A86409" w:rsidRDefault="00771B44" w:rsidP="00771B44">
      <w:pPr>
        <w:pStyle w:val="ConsPlusNormal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6409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ПРОЕКТ</w:t>
      </w:r>
      <w:r w:rsidRPr="00A864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</w:t>
      </w:r>
    </w:p>
    <w:p w:rsidR="00771B44" w:rsidRDefault="00771B44" w:rsidP="00771B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B44" w:rsidRPr="00463EDF" w:rsidRDefault="00771B44" w:rsidP="00771B44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p w:rsidR="00405C60" w:rsidRDefault="00405C60" w:rsidP="00405C60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</w:t>
      </w:r>
      <w:r w:rsidR="007D2A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необходимости проведения внеплановых</w:t>
      </w:r>
      <w:r w:rsidRPr="00D34108">
        <w:rPr>
          <w:rFonts w:ascii="Times New Roman" w:hAnsi="Times New Roman" w:cs="Times New Roman"/>
        </w:rPr>
        <w:t xml:space="preserve"> </w:t>
      </w:r>
      <w:r w:rsidRPr="00D34108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  <w:r w:rsidRPr="00E6333E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на территории </w:t>
      </w:r>
      <w:r w:rsidR="0041318B">
        <w:rPr>
          <w:rFonts w:ascii="Times New Roman" w:hAnsi="Times New Roman" w:cs="Times New Roman"/>
          <w:bCs w:val="0"/>
          <w:color w:val="000000"/>
          <w:sz w:val="28"/>
          <w:szCs w:val="28"/>
        </w:rPr>
        <w:t>Алешинского сельского</w:t>
      </w:r>
      <w:bookmarkStart w:id="0" w:name="_GoBack"/>
      <w:bookmarkEnd w:id="0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поселения </w:t>
      </w:r>
      <w:r w:rsidRPr="00E6333E">
        <w:rPr>
          <w:rFonts w:ascii="Times New Roman" w:hAnsi="Times New Roman" w:cs="Times New Roman"/>
          <w:color w:val="000000"/>
          <w:sz w:val="28"/>
          <w:szCs w:val="28"/>
        </w:rPr>
        <w:t>Дубровского муниципального района</w:t>
      </w:r>
      <w:r w:rsidRPr="00E6333E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E6333E">
        <w:rPr>
          <w:rFonts w:ascii="Times New Roman" w:hAnsi="Times New Roman" w:cs="Times New Roman"/>
          <w:bCs w:val="0"/>
          <w:color w:val="000000"/>
          <w:sz w:val="28"/>
          <w:szCs w:val="28"/>
        </w:rPr>
        <w:t>Брянской области</w:t>
      </w:r>
    </w:p>
    <w:p w:rsidR="00405C60" w:rsidRPr="00463EDF" w:rsidRDefault="00405C60" w:rsidP="00405C60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Жилищного кодекса Российской Федерации, за исключением обращений, указанных в 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настоящего Приложения, и обращений, послуживших основанием для проведения внепланового контрольного (надзорного) мероприятия в соответствии с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12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календарного года, поступивших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органа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20 Жилищного кодекса Российской Федерации.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 Поступление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орган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405C60" w:rsidRPr="00463EDF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405C60" w:rsidRDefault="00405C60" w:rsidP="00405C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A45" w:rsidRDefault="00405C60" w:rsidP="00405C60">
      <w:pPr>
        <w:ind w:firstLine="709"/>
        <w:jc w:val="both"/>
      </w:pPr>
      <w:r w:rsidRPr="00F04788">
        <w:rPr>
          <w:sz w:val="28"/>
          <w:szCs w:val="28"/>
        </w:rPr>
        <w:t xml:space="preserve">Выявление индикаторов риска нарушения обязательных требований осуществляется </w:t>
      </w:r>
      <w:r w:rsidRPr="001039A6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1039A6">
        <w:rPr>
          <w:sz w:val="28"/>
          <w:szCs w:val="28"/>
        </w:rPr>
        <w:t xml:space="preserve"> муниципального жилищного контроля </w:t>
      </w:r>
      <w:r w:rsidRPr="00F04788">
        <w:rPr>
          <w:sz w:val="28"/>
          <w:szCs w:val="28"/>
        </w:rPr>
        <w:t>без взаимодействия с контролируемыми лицами на основе сведений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о контролируемых лицах, полученных из любых достоверных источников,</w:t>
      </w:r>
      <w:r>
        <w:rPr>
          <w:sz w:val="28"/>
          <w:szCs w:val="28"/>
        </w:rPr>
        <w:t xml:space="preserve"> </w:t>
      </w:r>
      <w:r w:rsidRPr="00F04788">
        <w:rPr>
          <w:sz w:val="28"/>
          <w:szCs w:val="28"/>
        </w:rPr>
        <w:t>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1A3A45" w:rsidSect="00FC0659">
      <w:headerReference w:type="even" r:id="rId7"/>
      <w:headerReference w:type="default" r:id="rId8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2C" w:rsidRDefault="00B6292C">
      <w:r>
        <w:separator/>
      </w:r>
    </w:p>
  </w:endnote>
  <w:endnote w:type="continuationSeparator" w:id="0">
    <w:p w:rsidR="00B6292C" w:rsidRDefault="00B6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2C" w:rsidRDefault="00B6292C">
      <w:r>
        <w:separator/>
      </w:r>
    </w:p>
  </w:footnote>
  <w:footnote w:type="continuationSeparator" w:id="0">
    <w:p w:rsidR="00B6292C" w:rsidRDefault="00B6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05C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B629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405C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1318B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B629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46FF"/>
    <w:multiLevelType w:val="hybridMultilevel"/>
    <w:tmpl w:val="D1D2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44"/>
    <w:rsid w:val="00144DA9"/>
    <w:rsid w:val="001A3A45"/>
    <w:rsid w:val="002418C7"/>
    <w:rsid w:val="00405C60"/>
    <w:rsid w:val="0041318B"/>
    <w:rsid w:val="005B27B0"/>
    <w:rsid w:val="00771B44"/>
    <w:rsid w:val="007D2AF6"/>
    <w:rsid w:val="009B1C1C"/>
    <w:rsid w:val="00A86409"/>
    <w:rsid w:val="00B6292C"/>
    <w:rsid w:val="00E25410"/>
    <w:rsid w:val="00F12A5C"/>
    <w:rsid w:val="00F3621A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D60F2-FDDA-4652-B572-BCE8DCD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1B4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771B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71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B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771B44"/>
  </w:style>
  <w:style w:type="paragraph" w:styleId="a6">
    <w:name w:val="Normal (Web)"/>
    <w:basedOn w:val="a"/>
    <w:uiPriority w:val="99"/>
    <w:unhideWhenUsed/>
    <w:rsid w:val="00405C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2022-01-24T07:16:00Z</dcterms:created>
  <dcterms:modified xsi:type="dcterms:W3CDTF">2022-05-23T05:58:00Z</dcterms:modified>
</cp:coreProperties>
</file>