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CA" w:rsidRDefault="002350CA" w:rsidP="002350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2350CA" w:rsidRDefault="002350CA" w:rsidP="002350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Брянская область</w:t>
      </w:r>
    </w:p>
    <w:p w:rsidR="002350CA" w:rsidRDefault="002350CA" w:rsidP="002350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Дубровский район</w:t>
      </w:r>
    </w:p>
    <w:p w:rsidR="002350CA" w:rsidRDefault="002350CA" w:rsidP="002350CA">
      <w:pPr>
        <w:jc w:val="center"/>
        <w:rPr>
          <w:b/>
          <w:sz w:val="24"/>
          <w:szCs w:val="24"/>
        </w:rPr>
      </w:pPr>
    </w:p>
    <w:p w:rsidR="002350CA" w:rsidRDefault="002350CA" w:rsidP="002350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АЛЕШИНСКАЯ СЕЛЬСКАЯ АДМИНИСТРАЦИЯ</w:t>
      </w:r>
    </w:p>
    <w:p w:rsidR="002350CA" w:rsidRDefault="002350CA" w:rsidP="002350CA">
      <w:pPr>
        <w:jc w:val="center"/>
      </w:pPr>
    </w:p>
    <w:p w:rsidR="002350CA" w:rsidRDefault="002350CA" w:rsidP="002350C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2350CA" w:rsidRDefault="002350CA" w:rsidP="002350CA"/>
    <w:p w:rsidR="002350CA" w:rsidRDefault="002350CA" w:rsidP="002350CA"/>
    <w:p w:rsidR="002350CA" w:rsidRDefault="002350CA" w:rsidP="002350C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07 апреля 2022 года № 1</w:t>
      </w:r>
      <w:r w:rsidR="00FE3557">
        <w:rPr>
          <w:sz w:val="24"/>
          <w:szCs w:val="24"/>
        </w:rPr>
        <w:t>8</w:t>
      </w:r>
      <w:r>
        <w:rPr>
          <w:sz w:val="24"/>
          <w:szCs w:val="24"/>
        </w:rPr>
        <w:t xml:space="preserve">                          </w:t>
      </w:r>
    </w:p>
    <w:p w:rsidR="002350CA" w:rsidRDefault="002350CA" w:rsidP="002350CA">
      <w:pPr>
        <w:ind w:left="709"/>
        <w:jc w:val="both"/>
      </w:pPr>
      <w:r>
        <w:rPr>
          <w:sz w:val="24"/>
          <w:szCs w:val="24"/>
        </w:rPr>
        <w:t>с.Алешня</w:t>
      </w:r>
      <w:r>
        <w:t xml:space="preserve">       </w:t>
      </w:r>
    </w:p>
    <w:p w:rsidR="005F58FF" w:rsidRDefault="005F58FF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16"/>
          <w:szCs w:val="16"/>
          <w:u w:val="single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16"/>
          <w:szCs w:val="16"/>
          <w:u w:val="single"/>
        </w:rPr>
      </w:pPr>
    </w:p>
    <w:p w:rsidR="005870AC" w:rsidRPr="006615E4" w:rsidRDefault="005870AC" w:rsidP="00833D5E">
      <w:pPr>
        <w:shd w:val="clear" w:color="auto" w:fill="FFFFFF"/>
        <w:spacing w:before="7"/>
        <w:ind w:left="564"/>
        <w:rPr>
          <w:rFonts w:eastAsia="Times New Roman"/>
          <w:b/>
          <w:spacing w:val="-3"/>
          <w:sz w:val="24"/>
          <w:szCs w:val="24"/>
        </w:rPr>
      </w:pPr>
      <w:r w:rsidRPr="006615E4">
        <w:rPr>
          <w:rFonts w:eastAsia="Times New Roman"/>
          <w:b/>
          <w:spacing w:val="-3"/>
          <w:sz w:val="24"/>
          <w:szCs w:val="24"/>
        </w:rPr>
        <w:t>Об оснащении территорий общего</w:t>
      </w:r>
    </w:p>
    <w:p w:rsidR="005870AC" w:rsidRPr="006615E4" w:rsidRDefault="005870AC" w:rsidP="00833D5E">
      <w:pPr>
        <w:shd w:val="clear" w:color="auto" w:fill="FFFFFF"/>
        <w:spacing w:before="7"/>
        <w:ind w:left="564"/>
        <w:rPr>
          <w:rFonts w:eastAsia="Times New Roman"/>
          <w:b/>
          <w:spacing w:val="-3"/>
          <w:sz w:val="24"/>
          <w:szCs w:val="24"/>
        </w:rPr>
      </w:pPr>
      <w:r w:rsidRPr="006615E4">
        <w:rPr>
          <w:rFonts w:eastAsia="Times New Roman"/>
          <w:b/>
          <w:spacing w:val="-3"/>
          <w:sz w:val="24"/>
          <w:szCs w:val="24"/>
        </w:rPr>
        <w:t xml:space="preserve">пользования первичными средствами </w:t>
      </w:r>
    </w:p>
    <w:p w:rsidR="005870AC" w:rsidRPr="006615E4" w:rsidRDefault="005870AC" w:rsidP="00833D5E">
      <w:pPr>
        <w:shd w:val="clear" w:color="auto" w:fill="FFFFFF"/>
        <w:spacing w:before="7"/>
        <w:ind w:left="564"/>
        <w:rPr>
          <w:rFonts w:eastAsia="Times New Roman"/>
          <w:b/>
          <w:spacing w:val="-3"/>
          <w:sz w:val="24"/>
          <w:szCs w:val="24"/>
        </w:rPr>
      </w:pPr>
      <w:r w:rsidRPr="006615E4">
        <w:rPr>
          <w:rFonts w:eastAsia="Times New Roman"/>
          <w:b/>
          <w:spacing w:val="-3"/>
          <w:sz w:val="24"/>
          <w:szCs w:val="24"/>
        </w:rPr>
        <w:t xml:space="preserve">тушения пожаров и противопожарным </w:t>
      </w:r>
    </w:p>
    <w:p w:rsidR="006615E4" w:rsidRDefault="005870AC" w:rsidP="006615E4">
      <w:pPr>
        <w:shd w:val="clear" w:color="auto" w:fill="FFFFFF"/>
        <w:spacing w:before="7"/>
        <w:ind w:left="564"/>
        <w:rPr>
          <w:rFonts w:eastAsia="Times New Roman"/>
          <w:b/>
          <w:spacing w:val="-3"/>
          <w:sz w:val="24"/>
          <w:szCs w:val="24"/>
        </w:rPr>
      </w:pPr>
      <w:r w:rsidRPr="006615E4">
        <w:rPr>
          <w:rFonts w:eastAsia="Times New Roman"/>
          <w:b/>
          <w:spacing w:val="-3"/>
          <w:sz w:val="24"/>
          <w:szCs w:val="24"/>
        </w:rPr>
        <w:t xml:space="preserve">инвентарем на территории </w:t>
      </w:r>
    </w:p>
    <w:p w:rsidR="005870AC" w:rsidRPr="006615E4" w:rsidRDefault="006615E4" w:rsidP="006615E4">
      <w:pPr>
        <w:shd w:val="clear" w:color="auto" w:fill="FFFFFF"/>
        <w:spacing w:before="7"/>
        <w:ind w:left="564"/>
        <w:rPr>
          <w:rFonts w:eastAsia="Times New Roman"/>
          <w:b/>
          <w:spacing w:val="-3"/>
          <w:sz w:val="24"/>
          <w:szCs w:val="24"/>
        </w:rPr>
      </w:pPr>
      <w:r>
        <w:rPr>
          <w:rFonts w:eastAsia="Times New Roman"/>
          <w:b/>
          <w:spacing w:val="-3"/>
          <w:sz w:val="24"/>
          <w:szCs w:val="24"/>
        </w:rPr>
        <w:t xml:space="preserve">Алешинского сельского </w:t>
      </w:r>
      <w:r w:rsidR="005870AC" w:rsidRPr="006615E4">
        <w:rPr>
          <w:rFonts w:eastAsia="Times New Roman"/>
          <w:b/>
          <w:spacing w:val="-3"/>
          <w:sz w:val="24"/>
          <w:szCs w:val="24"/>
        </w:rPr>
        <w:t>поселен</w:t>
      </w:r>
      <w:r w:rsidR="00A9284A" w:rsidRPr="006615E4">
        <w:rPr>
          <w:rFonts w:eastAsia="Times New Roman"/>
          <w:b/>
          <w:spacing w:val="-3"/>
          <w:sz w:val="24"/>
          <w:szCs w:val="24"/>
        </w:rPr>
        <w:t xml:space="preserve">ия </w:t>
      </w:r>
    </w:p>
    <w:p w:rsidR="005870AC" w:rsidRPr="002350CA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4"/>
          <w:szCs w:val="24"/>
          <w:u w:val="single"/>
        </w:rPr>
      </w:pPr>
    </w:p>
    <w:p w:rsidR="005870AC" w:rsidRPr="002350CA" w:rsidRDefault="005870AC" w:rsidP="005870AC">
      <w:pPr>
        <w:pStyle w:val="20"/>
        <w:shd w:val="clear" w:color="auto" w:fill="auto"/>
        <w:ind w:firstLine="360"/>
        <w:jc w:val="left"/>
        <w:rPr>
          <w:rStyle w:val="2"/>
          <w:color w:val="000000"/>
          <w:sz w:val="24"/>
          <w:szCs w:val="24"/>
        </w:rPr>
      </w:pPr>
    </w:p>
    <w:p w:rsidR="005870AC" w:rsidRPr="002350CA" w:rsidRDefault="005870AC" w:rsidP="00AF490A">
      <w:pPr>
        <w:pStyle w:val="20"/>
        <w:shd w:val="clear" w:color="auto" w:fill="auto"/>
        <w:spacing w:line="240" w:lineRule="auto"/>
        <w:ind w:left="567" w:hanging="207"/>
        <w:rPr>
          <w:sz w:val="24"/>
          <w:szCs w:val="24"/>
        </w:rPr>
      </w:pPr>
      <w:r w:rsidRPr="002350CA">
        <w:rPr>
          <w:rStyle w:val="2"/>
          <w:color w:val="000000"/>
          <w:sz w:val="24"/>
          <w:szCs w:val="24"/>
        </w:rPr>
        <w:tab/>
      </w:r>
      <w:r w:rsidRPr="002350CA">
        <w:rPr>
          <w:rStyle w:val="2"/>
          <w:color w:val="000000"/>
          <w:sz w:val="24"/>
          <w:szCs w:val="24"/>
        </w:rPr>
        <w:tab/>
      </w:r>
      <w:r w:rsidRPr="002350CA">
        <w:rPr>
          <w:rStyle w:val="2"/>
          <w:color w:val="000000"/>
          <w:sz w:val="24"/>
          <w:szCs w:val="24"/>
        </w:rPr>
        <w:tab/>
      </w:r>
      <w:r w:rsidR="00A9284A" w:rsidRPr="002350CA">
        <w:rPr>
          <w:rStyle w:val="2"/>
          <w:color w:val="000000"/>
          <w:sz w:val="24"/>
          <w:szCs w:val="24"/>
        </w:rPr>
        <w:t>Руководствуясь</w:t>
      </w:r>
      <w:r w:rsidRPr="002350CA">
        <w:rPr>
          <w:rStyle w:val="2"/>
          <w:color w:val="000000"/>
          <w:sz w:val="24"/>
          <w:szCs w:val="24"/>
        </w:rPr>
        <w:t xml:space="preserve"> Федеральным законом от 21.12.1994</w:t>
      </w:r>
      <w:r w:rsidR="00D536FD">
        <w:rPr>
          <w:rStyle w:val="2"/>
          <w:color w:val="000000"/>
          <w:sz w:val="24"/>
          <w:szCs w:val="24"/>
        </w:rPr>
        <w:t xml:space="preserve"> года</w:t>
      </w:r>
      <w:r w:rsidRPr="002350CA">
        <w:rPr>
          <w:rStyle w:val="2"/>
          <w:color w:val="000000"/>
          <w:sz w:val="24"/>
          <w:szCs w:val="24"/>
        </w:rPr>
        <w:t xml:space="preserve"> №</w:t>
      </w:r>
      <w:r w:rsidR="00D536FD">
        <w:rPr>
          <w:rStyle w:val="2"/>
          <w:color w:val="000000"/>
          <w:sz w:val="24"/>
          <w:szCs w:val="24"/>
        </w:rPr>
        <w:t xml:space="preserve"> </w:t>
      </w:r>
      <w:r w:rsidRPr="002350CA">
        <w:rPr>
          <w:rStyle w:val="2"/>
          <w:color w:val="000000"/>
          <w:sz w:val="24"/>
          <w:szCs w:val="24"/>
        </w:rPr>
        <w:t>69-ФЗ «О пожарной безопасности», Федеральным законом от 06.10.2003</w:t>
      </w:r>
      <w:r w:rsidR="00D536FD">
        <w:rPr>
          <w:rStyle w:val="2"/>
          <w:color w:val="000000"/>
          <w:sz w:val="24"/>
          <w:szCs w:val="24"/>
        </w:rPr>
        <w:t xml:space="preserve"> года</w:t>
      </w:r>
      <w:r w:rsidRPr="002350CA">
        <w:rPr>
          <w:rStyle w:val="2"/>
          <w:color w:val="000000"/>
          <w:sz w:val="24"/>
          <w:szCs w:val="24"/>
        </w:rPr>
        <w:t xml:space="preserve"> №131-Ф3 «Об общих принципах местного самоуправления в Российской Федерации»</w:t>
      </w:r>
    </w:p>
    <w:p w:rsidR="005870AC" w:rsidRPr="002350CA" w:rsidRDefault="005870AC" w:rsidP="00AF490A">
      <w:pPr>
        <w:pStyle w:val="30"/>
        <w:shd w:val="clear" w:color="auto" w:fill="auto"/>
        <w:spacing w:line="240" w:lineRule="auto"/>
        <w:jc w:val="both"/>
        <w:rPr>
          <w:rStyle w:val="3"/>
          <w:color w:val="000000"/>
          <w:sz w:val="24"/>
          <w:szCs w:val="24"/>
        </w:rPr>
      </w:pPr>
      <w:r w:rsidRPr="002350CA">
        <w:rPr>
          <w:rStyle w:val="3"/>
          <w:color w:val="000000"/>
          <w:sz w:val="24"/>
          <w:szCs w:val="24"/>
        </w:rPr>
        <w:tab/>
      </w:r>
      <w:r w:rsidRPr="002350CA">
        <w:rPr>
          <w:rStyle w:val="3"/>
          <w:color w:val="000000"/>
          <w:sz w:val="24"/>
          <w:szCs w:val="24"/>
        </w:rPr>
        <w:tab/>
      </w:r>
    </w:p>
    <w:p w:rsidR="005870AC" w:rsidRPr="00D536FD" w:rsidRDefault="005870AC" w:rsidP="00AF490A">
      <w:pPr>
        <w:pStyle w:val="30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2350CA">
        <w:rPr>
          <w:rStyle w:val="3"/>
          <w:color w:val="000000"/>
          <w:sz w:val="24"/>
          <w:szCs w:val="24"/>
        </w:rPr>
        <w:tab/>
      </w:r>
      <w:r w:rsidRPr="002350CA">
        <w:rPr>
          <w:rStyle w:val="3"/>
          <w:color w:val="000000"/>
          <w:sz w:val="24"/>
          <w:szCs w:val="24"/>
        </w:rPr>
        <w:tab/>
      </w:r>
      <w:r w:rsidRPr="00D536FD">
        <w:rPr>
          <w:rStyle w:val="3"/>
          <w:b/>
          <w:color w:val="000000"/>
          <w:sz w:val="24"/>
          <w:szCs w:val="24"/>
        </w:rPr>
        <w:t>ПОСТАНОВЛЯЮ:</w:t>
      </w:r>
    </w:p>
    <w:p w:rsidR="005870AC" w:rsidRPr="002350CA" w:rsidRDefault="00A9284A" w:rsidP="00AF490A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4"/>
          <w:szCs w:val="24"/>
        </w:rPr>
      </w:pPr>
      <w:r w:rsidRPr="002350CA">
        <w:rPr>
          <w:rStyle w:val="2"/>
          <w:color w:val="000000"/>
          <w:sz w:val="24"/>
          <w:szCs w:val="24"/>
        </w:rPr>
        <w:tab/>
      </w:r>
      <w:r w:rsidRPr="002350CA">
        <w:rPr>
          <w:rStyle w:val="2"/>
          <w:color w:val="000000"/>
          <w:sz w:val="24"/>
          <w:szCs w:val="24"/>
        </w:rPr>
        <w:tab/>
      </w:r>
      <w:r w:rsidR="005870AC" w:rsidRPr="002350CA">
        <w:rPr>
          <w:rStyle w:val="2"/>
          <w:color w:val="000000"/>
          <w:sz w:val="24"/>
          <w:szCs w:val="24"/>
        </w:rPr>
        <w:t>1. Утвердить места размещения первичных средств пожаротушения и противопожарного инвентаря на территория</w:t>
      </w:r>
      <w:r w:rsidRPr="002350CA">
        <w:rPr>
          <w:rStyle w:val="2"/>
          <w:color w:val="000000"/>
          <w:sz w:val="24"/>
          <w:szCs w:val="24"/>
        </w:rPr>
        <w:t xml:space="preserve">х общего пользования </w:t>
      </w:r>
      <w:r w:rsidR="008A7C5B">
        <w:rPr>
          <w:rStyle w:val="2"/>
          <w:color w:val="000000"/>
          <w:sz w:val="24"/>
          <w:szCs w:val="24"/>
        </w:rPr>
        <w:t>Алешинского сельского</w:t>
      </w:r>
      <w:r w:rsidR="005870AC" w:rsidRPr="002350CA">
        <w:rPr>
          <w:rStyle w:val="2"/>
          <w:color w:val="000000"/>
          <w:sz w:val="24"/>
          <w:szCs w:val="24"/>
        </w:rPr>
        <w:t xml:space="preserve"> поселения </w:t>
      </w:r>
      <w:r w:rsidRPr="002350CA">
        <w:rPr>
          <w:rStyle w:val="2"/>
          <w:color w:val="000000"/>
          <w:sz w:val="24"/>
          <w:szCs w:val="24"/>
        </w:rPr>
        <w:t>(д</w:t>
      </w:r>
      <w:r w:rsidR="005870AC" w:rsidRPr="002350CA">
        <w:rPr>
          <w:rStyle w:val="2"/>
          <w:color w:val="000000"/>
          <w:sz w:val="24"/>
          <w:szCs w:val="24"/>
        </w:rPr>
        <w:t>ом культуры, магазины, жилые дома, образовательные учреждения, лечебные учреждения, кафе, места проведения массовых мероприятий, здани</w:t>
      </w:r>
      <w:r w:rsidR="008A7C5B">
        <w:rPr>
          <w:rStyle w:val="2"/>
          <w:color w:val="000000"/>
          <w:sz w:val="24"/>
          <w:szCs w:val="24"/>
        </w:rPr>
        <w:t>е</w:t>
      </w:r>
      <w:r w:rsidR="005870AC" w:rsidRPr="002350CA">
        <w:rPr>
          <w:rStyle w:val="2"/>
          <w:color w:val="000000"/>
          <w:sz w:val="24"/>
          <w:szCs w:val="24"/>
        </w:rPr>
        <w:t xml:space="preserve"> администрации).</w:t>
      </w:r>
    </w:p>
    <w:p w:rsidR="00A9284A" w:rsidRPr="002350CA" w:rsidRDefault="005870AC" w:rsidP="00AF490A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4"/>
          <w:szCs w:val="24"/>
        </w:rPr>
      </w:pPr>
      <w:r w:rsidRPr="002350CA">
        <w:rPr>
          <w:rStyle w:val="2"/>
          <w:color w:val="000000"/>
          <w:sz w:val="24"/>
          <w:szCs w:val="24"/>
        </w:rPr>
        <w:tab/>
        <w:t xml:space="preserve">  </w:t>
      </w:r>
      <w:r w:rsidR="00A9284A" w:rsidRPr="002350CA">
        <w:rPr>
          <w:rStyle w:val="2"/>
          <w:color w:val="000000"/>
          <w:sz w:val="24"/>
          <w:szCs w:val="24"/>
        </w:rPr>
        <w:tab/>
      </w:r>
      <w:r w:rsidRPr="002350CA">
        <w:rPr>
          <w:rStyle w:val="2"/>
          <w:color w:val="000000"/>
          <w:sz w:val="24"/>
          <w:szCs w:val="24"/>
        </w:rPr>
        <w:t xml:space="preserve">2. Утвердить прилагаемый перечень первичных средств тушения пожаров для индивидуальных жилых домов на территории </w:t>
      </w:r>
      <w:r w:rsidR="00AF490A">
        <w:rPr>
          <w:rStyle w:val="2"/>
          <w:color w:val="000000"/>
          <w:sz w:val="24"/>
          <w:szCs w:val="24"/>
        </w:rPr>
        <w:t>Алешинского сельского поселения.</w:t>
      </w:r>
    </w:p>
    <w:p w:rsidR="005870AC" w:rsidRPr="002350CA" w:rsidRDefault="00A9284A" w:rsidP="00AF490A">
      <w:pPr>
        <w:pStyle w:val="20"/>
        <w:shd w:val="clear" w:color="auto" w:fill="auto"/>
        <w:tabs>
          <w:tab w:val="left" w:pos="1196"/>
        </w:tabs>
        <w:spacing w:line="240" w:lineRule="auto"/>
        <w:ind w:left="567" w:hanging="207"/>
        <w:rPr>
          <w:sz w:val="24"/>
          <w:szCs w:val="24"/>
        </w:rPr>
      </w:pPr>
      <w:r w:rsidRPr="002350CA">
        <w:rPr>
          <w:sz w:val="24"/>
          <w:szCs w:val="24"/>
        </w:rPr>
        <w:tab/>
      </w:r>
      <w:r w:rsidRPr="002350CA">
        <w:rPr>
          <w:sz w:val="24"/>
          <w:szCs w:val="24"/>
        </w:rPr>
        <w:tab/>
      </w:r>
      <w:r w:rsidR="00494595">
        <w:rPr>
          <w:sz w:val="24"/>
          <w:szCs w:val="24"/>
        </w:rPr>
        <w:t xml:space="preserve">  </w:t>
      </w:r>
      <w:r w:rsidR="005870AC" w:rsidRPr="002350CA">
        <w:rPr>
          <w:rStyle w:val="2"/>
          <w:color w:val="000000"/>
          <w:sz w:val="24"/>
          <w:szCs w:val="24"/>
        </w:rPr>
        <w:t>3. Руководителям предприятий, организаций и учреждений,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перечнем первичных средств тушения пожаров</w:t>
      </w:r>
      <w:r w:rsidR="00494595">
        <w:rPr>
          <w:rStyle w:val="2"/>
          <w:color w:val="000000"/>
          <w:sz w:val="24"/>
          <w:szCs w:val="24"/>
        </w:rPr>
        <w:t>,</w:t>
      </w:r>
      <w:r w:rsidR="005870AC" w:rsidRPr="002350CA">
        <w:rPr>
          <w:rStyle w:val="2"/>
          <w:color w:val="000000"/>
          <w:sz w:val="24"/>
          <w:szCs w:val="24"/>
        </w:rPr>
        <w:t xml:space="preserve"> утвержденных настоящим постановлением.</w:t>
      </w:r>
    </w:p>
    <w:p w:rsidR="005870AC" w:rsidRPr="002350CA" w:rsidRDefault="005870AC" w:rsidP="00AF490A">
      <w:pPr>
        <w:pStyle w:val="20"/>
        <w:shd w:val="clear" w:color="auto" w:fill="auto"/>
        <w:tabs>
          <w:tab w:val="left" w:pos="1398"/>
        </w:tabs>
        <w:spacing w:line="240" w:lineRule="auto"/>
        <w:ind w:left="567" w:firstLine="0"/>
        <w:rPr>
          <w:sz w:val="24"/>
          <w:szCs w:val="24"/>
        </w:rPr>
      </w:pPr>
      <w:r w:rsidRPr="002350CA">
        <w:rPr>
          <w:rStyle w:val="2"/>
          <w:color w:val="000000"/>
          <w:sz w:val="24"/>
          <w:szCs w:val="24"/>
        </w:rPr>
        <w:tab/>
        <w:t>3.1. Первичные средства тушения пожаров и противопожарный инвентарь разместить в пожарных щитах.</w:t>
      </w:r>
    </w:p>
    <w:p w:rsidR="005870AC" w:rsidRPr="002350CA" w:rsidRDefault="005870AC" w:rsidP="00AF490A">
      <w:pPr>
        <w:pStyle w:val="20"/>
        <w:shd w:val="clear" w:color="auto" w:fill="auto"/>
        <w:tabs>
          <w:tab w:val="left" w:pos="1401"/>
        </w:tabs>
        <w:spacing w:line="240" w:lineRule="auto"/>
        <w:ind w:left="567" w:firstLine="0"/>
        <w:rPr>
          <w:sz w:val="24"/>
          <w:szCs w:val="24"/>
        </w:rPr>
      </w:pPr>
      <w:r w:rsidRPr="002350CA">
        <w:rPr>
          <w:rStyle w:val="2"/>
          <w:color w:val="000000"/>
          <w:sz w:val="24"/>
          <w:szCs w:val="24"/>
        </w:rPr>
        <w:tab/>
        <w:t>3.2. Первичные средства тушения пожаров содержать в исправном состоянии в соответствии с паспортными данными на них. Не допускать использование первичных средств тушения пожаров и противопожарного инвентаря не по назначению.</w:t>
      </w:r>
    </w:p>
    <w:p w:rsidR="005870AC" w:rsidRPr="002350CA" w:rsidRDefault="005870AC" w:rsidP="00AF490A">
      <w:pPr>
        <w:pStyle w:val="a5"/>
        <w:shd w:val="clear" w:color="auto" w:fill="FFFFFF"/>
        <w:spacing w:before="7"/>
        <w:ind w:left="567"/>
        <w:jc w:val="both"/>
        <w:rPr>
          <w:rFonts w:eastAsia="Times New Roman"/>
          <w:spacing w:val="-3"/>
          <w:sz w:val="24"/>
          <w:szCs w:val="24"/>
        </w:rPr>
      </w:pPr>
      <w:r w:rsidRPr="002350CA">
        <w:rPr>
          <w:rFonts w:eastAsia="Times New Roman"/>
          <w:spacing w:val="-3"/>
          <w:sz w:val="24"/>
          <w:szCs w:val="24"/>
        </w:rPr>
        <w:tab/>
      </w:r>
      <w:r w:rsidRPr="002350CA">
        <w:rPr>
          <w:rFonts w:eastAsia="Times New Roman"/>
          <w:spacing w:val="-3"/>
          <w:sz w:val="24"/>
          <w:szCs w:val="24"/>
        </w:rPr>
        <w:tab/>
      </w:r>
      <w:r w:rsidRPr="002350CA">
        <w:rPr>
          <w:rFonts w:eastAsia="Times New Roman"/>
          <w:color w:val="000000"/>
          <w:sz w:val="24"/>
          <w:szCs w:val="24"/>
        </w:rPr>
        <w:t>3.3. Определить лицо, ответственное за приобретение, ремонт, сохранность и готовность к действию первичных средств тушения пожаров.</w:t>
      </w:r>
    </w:p>
    <w:p w:rsidR="005870AC" w:rsidRPr="002350CA" w:rsidRDefault="005870AC" w:rsidP="00AF490A">
      <w:pPr>
        <w:widowControl/>
        <w:autoSpaceDE/>
        <w:autoSpaceDN/>
        <w:adjustRightInd/>
        <w:ind w:left="567" w:firstLine="360"/>
        <w:jc w:val="both"/>
        <w:rPr>
          <w:rFonts w:eastAsia="Times New Roman"/>
          <w:spacing w:val="-3"/>
          <w:sz w:val="24"/>
          <w:szCs w:val="24"/>
        </w:rPr>
      </w:pPr>
      <w:r w:rsidRPr="002350CA">
        <w:rPr>
          <w:rFonts w:eastAsia="Times New Roman"/>
          <w:color w:val="000000"/>
          <w:sz w:val="24"/>
          <w:szCs w:val="24"/>
        </w:rPr>
        <w:t xml:space="preserve">4. Контроль за исполнением настоящего постановления </w:t>
      </w:r>
      <w:r w:rsidR="00494595">
        <w:rPr>
          <w:rFonts w:eastAsia="Times New Roman"/>
          <w:color w:val="000000"/>
          <w:sz w:val="24"/>
          <w:szCs w:val="24"/>
        </w:rPr>
        <w:t>оставляю за собой.</w:t>
      </w:r>
    </w:p>
    <w:p w:rsidR="005870AC" w:rsidRPr="002350CA" w:rsidRDefault="005870AC" w:rsidP="00AF490A">
      <w:pPr>
        <w:pStyle w:val="a5"/>
        <w:shd w:val="clear" w:color="auto" w:fill="FFFFFF"/>
        <w:spacing w:before="7"/>
        <w:ind w:hanging="153"/>
        <w:jc w:val="both"/>
        <w:rPr>
          <w:rFonts w:eastAsia="Times New Roman"/>
          <w:spacing w:val="-3"/>
          <w:sz w:val="24"/>
          <w:szCs w:val="24"/>
        </w:rPr>
      </w:pPr>
    </w:p>
    <w:p w:rsidR="005870AC" w:rsidRPr="002350CA" w:rsidRDefault="005870AC" w:rsidP="005870AC">
      <w:pPr>
        <w:pStyle w:val="a5"/>
        <w:shd w:val="clear" w:color="auto" w:fill="FFFFFF"/>
        <w:spacing w:before="7"/>
        <w:ind w:hanging="153"/>
        <w:jc w:val="both"/>
        <w:rPr>
          <w:rFonts w:eastAsia="Times New Roman"/>
          <w:spacing w:val="-3"/>
          <w:sz w:val="24"/>
          <w:szCs w:val="24"/>
        </w:rPr>
      </w:pPr>
    </w:p>
    <w:p w:rsidR="008506B1" w:rsidRPr="00221FAE" w:rsidRDefault="00C809EB" w:rsidP="008506B1">
      <w:pPr>
        <w:tabs>
          <w:tab w:val="left" w:pos="1980"/>
        </w:tabs>
        <w:ind w:left="426" w:right="285"/>
        <w:rPr>
          <w:sz w:val="24"/>
          <w:szCs w:val="24"/>
        </w:rPr>
      </w:pPr>
      <w:r w:rsidRPr="002350CA">
        <w:rPr>
          <w:spacing w:val="2"/>
          <w:sz w:val="24"/>
          <w:szCs w:val="24"/>
        </w:rPr>
        <w:t xml:space="preserve"> </w:t>
      </w:r>
      <w:r w:rsidR="008506B1" w:rsidRPr="001B3C23">
        <w:rPr>
          <w:spacing w:val="2"/>
          <w:sz w:val="24"/>
          <w:szCs w:val="24"/>
        </w:rPr>
        <w:t xml:space="preserve"> </w:t>
      </w:r>
      <w:r w:rsidR="008506B1" w:rsidRPr="00221FAE">
        <w:rPr>
          <w:sz w:val="24"/>
          <w:szCs w:val="24"/>
        </w:rPr>
        <w:t>Глава Алешинской</w:t>
      </w:r>
    </w:p>
    <w:p w:rsidR="008506B1" w:rsidRPr="00EB3A3F" w:rsidRDefault="008506B1" w:rsidP="008506B1">
      <w:pPr>
        <w:tabs>
          <w:tab w:val="left" w:pos="1980"/>
        </w:tabs>
        <w:ind w:left="426" w:right="285"/>
      </w:pPr>
      <w:r>
        <w:rPr>
          <w:sz w:val="24"/>
          <w:szCs w:val="24"/>
        </w:rPr>
        <w:t xml:space="preserve">  </w:t>
      </w:r>
      <w:r w:rsidRPr="00221FAE">
        <w:rPr>
          <w:sz w:val="24"/>
          <w:szCs w:val="24"/>
        </w:rPr>
        <w:t xml:space="preserve">сельской администрации                                       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</w:t>
      </w:r>
      <w:r w:rsidRPr="00221FAE">
        <w:rPr>
          <w:sz w:val="24"/>
          <w:szCs w:val="24"/>
        </w:rPr>
        <w:t>Н.В.Ершова</w:t>
      </w:r>
    </w:p>
    <w:p w:rsidR="008506B1" w:rsidRDefault="008506B1" w:rsidP="008506B1">
      <w:pPr>
        <w:pStyle w:val="a6"/>
        <w:ind w:left="426" w:right="285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</w:p>
    <w:p w:rsidR="00C809EB" w:rsidRPr="002350CA" w:rsidRDefault="00C809EB" w:rsidP="008506B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-1"/>
        </w:rPr>
      </w:pPr>
    </w:p>
    <w:p w:rsidR="00C809EB" w:rsidRPr="002350CA" w:rsidRDefault="00C809EB" w:rsidP="00C809EB">
      <w:pPr>
        <w:jc w:val="both"/>
        <w:rPr>
          <w:rFonts w:eastAsia="Times New Roman"/>
          <w:spacing w:val="-1"/>
          <w:sz w:val="24"/>
          <w:szCs w:val="24"/>
        </w:rPr>
      </w:pPr>
    </w:p>
    <w:p w:rsidR="00C809EB" w:rsidRPr="002350CA" w:rsidRDefault="00C809EB" w:rsidP="00C809EB">
      <w:pPr>
        <w:jc w:val="both"/>
        <w:rPr>
          <w:rFonts w:eastAsia="Times New Roman"/>
          <w:spacing w:val="-1"/>
          <w:sz w:val="24"/>
          <w:szCs w:val="24"/>
        </w:rPr>
      </w:pPr>
    </w:p>
    <w:p w:rsidR="00C809EB" w:rsidRPr="002350CA" w:rsidRDefault="00C809EB" w:rsidP="002350CA">
      <w:pPr>
        <w:jc w:val="both"/>
        <w:rPr>
          <w:rFonts w:eastAsia="Times New Roman"/>
          <w:spacing w:val="-1"/>
          <w:sz w:val="24"/>
          <w:szCs w:val="24"/>
        </w:rPr>
      </w:pPr>
      <w:r w:rsidRPr="002350CA">
        <w:rPr>
          <w:sz w:val="24"/>
          <w:szCs w:val="24"/>
        </w:rPr>
        <w:t xml:space="preserve">       </w:t>
      </w:r>
    </w:p>
    <w:p w:rsidR="00833D5E" w:rsidRDefault="00833D5E" w:rsidP="006071B1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4"/>
          <w:szCs w:val="24"/>
        </w:rPr>
      </w:pPr>
    </w:p>
    <w:p w:rsidR="001E4215" w:rsidRDefault="001E4215" w:rsidP="006071B1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4"/>
          <w:szCs w:val="24"/>
        </w:rPr>
      </w:pPr>
    </w:p>
    <w:p w:rsidR="001E4215" w:rsidRDefault="001E4215" w:rsidP="006071B1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4"/>
          <w:szCs w:val="24"/>
        </w:rPr>
      </w:pPr>
    </w:p>
    <w:p w:rsidR="001E4215" w:rsidRPr="002350CA" w:rsidRDefault="001E4215" w:rsidP="006071B1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4"/>
          <w:szCs w:val="24"/>
        </w:rPr>
      </w:pPr>
    </w:p>
    <w:p w:rsidR="007378C7" w:rsidRPr="002350CA" w:rsidRDefault="007378C7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4"/>
          <w:szCs w:val="24"/>
        </w:rPr>
      </w:pPr>
    </w:p>
    <w:p w:rsidR="004B7628" w:rsidRPr="002350CA" w:rsidRDefault="00A9284A" w:rsidP="004B7628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4"/>
          <w:szCs w:val="24"/>
        </w:rPr>
      </w:pPr>
      <w:r w:rsidRPr="002350CA">
        <w:rPr>
          <w:rFonts w:eastAsia="Times New Roman"/>
          <w:spacing w:val="-3"/>
          <w:sz w:val="24"/>
          <w:szCs w:val="24"/>
        </w:rPr>
        <w:lastRenderedPageBreak/>
        <w:t>Утвержд</w:t>
      </w:r>
      <w:r w:rsidR="002350CA">
        <w:rPr>
          <w:rFonts w:eastAsia="Times New Roman"/>
          <w:spacing w:val="-3"/>
          <w:sz w:val="24"/>
          <w:szCs w:val="24"/>
        </w:rPr>
        <w:t>ё</w:t>
      </w:r>
      <w:r w:rsidRPr="002350CA">
        <w:rPr>
          <w:rFonts w:eastAsia="Times New Roman"/>
          <w:spacing w:val="-3"/>
          <w:sz w:val="24"/>
          <w:szCs w:val="24"/>
        </w:rPr>
        <w:t>н</w:t>
      </w:r>
    </w:p>
    <w:p w:rsidR="00FE3557" w:rsidRDefault="00A9284A" w:rsidP="004B7628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4"/>
          <w:szCs w:val="24"/>
        </w:rPr>
      </w:pPr>
      <w:r w:rsidRPr="002350CA">
        <w:rPr>
          <w:rFonts w:eastAsia="Times New Roman"/>
          <w:spacing w:val="-3"/>
          <w:sz w:val="24"/>
          <w:szCs w:val="24"/>
        </w:rPr>
        <w:t>постановлением</w:t>
      </w:r>
      <w:r w:rsidR="004B7628" w:rsidRPr="002350CA">
        <w:rPr>
          <w:rFonts w:eastAsia="Times New Roman"/>
          <w:spacing w:val="-3"/>
          <w:sz w:val="24"/>
          <w:szCs w:val="24"/>
        </w:rPr>
        <w:t xml:space="preserve"> </w:t>
      </w:r>
      <w:r w:rsidR="00FE3557">
        <w:rPr>
          <w:rFonts w:eastAsia="Times New Roman"/>
          <w:spacing w:val="-3"/>
          <w:sz w:val="24"/>
          <w:szCs w:val="24"/>
        </w:rPr>
        <w:t xml:space="preserve">Алешинской </w:t>
      </w:r>
    </w:p>
    <w:p w:rsidR="00C809EB" w:rsidRPr="002350CA" w:rsidRDefault="00FE3557" w:rsidP="004B7628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сельской </w:t>
      </w:r>
      <w:r w:rsidR="004B7628" w:rsidRPr="002350CA">
        <w:rPr>
          <w:rFonts w:eastAsia="Times New Roman"/>
          <w:spacing w:val="-3"/>
          <w:sz w:val="24"/>
          <w:szCs w:val="24"/>
        </w:rPr>
        <w:t xml:space="preserve">администрации  </w:t>
      </w:r>
    </w:p>
    <w:p w:rsidR="005870AC" w:rsidRPr="002350CA" w:rsidRDefault="004B7628" w:rsidP="004B7628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4"/>
          <w:szCs w:val="24"/>
        </w:rPr>
      </w:pPr>
      <w:r w:rsidRPr="002350CA">
        <w:rPr>
          <w:rFonts w:eastAsia="Times New Roman"/>
          <w:spacing w:val="-3"/>
          <w:sz w:val="24"/>
          <w:szCs w:val="24"/>
        </w:rPr>
        <w:t xml:space="preserve">от </w:t>
      </w:r>
      <w:r w:rsidR="00FE3557">
        <w:rPr>
          <w:rFonts w:eastAsia="Times New Roman"/>
          <w:spacing w:val="-3"/>
          <w:sz w:val="24"/>
          <w:szCs w:val="24"/>
        </w:rPr>
        <w:t xml:space="preserve">07 апреля </w:t>
      </w:r>
      <w:r w:rsidR="00C809EB" w:rsidRPr="002350CA">
        <w:rPr>
          <w:rFonts w:eastAsia="Times New Roman"/>
          <w:spacing w:val="-3"/>
          <w:sz w:val="24"/>
          <w:szCs w:val="24"/>
        </w:rPr>
        <w:t>202</w:t>
      </w:r>
      <w:r w:rsidR="00FE3557">
        <w:rPr>
          <w:rFonts w:eastAsia="Times New Roman"/>
          <w:spacing w:val="-3"/>
          <w:sz w:val="24"/>
          <w:szCs w:val="24"/>
        </w:rPr>
        <w:t>2</w:t>
      </w:r>
      <w:r w:rsidRPr="002350CA">
        <w:rPr>
          <w:rFonts w:eastAsia="Times New Roman"/>
          <w:spacing w:val="-3"/>
          <w:sz w:val="24"/>
          <w:szCs w:val="24"/>
        </w:rPr>
        <w:t xml:space="preserve"> года. №</w:t>
      </w:r>
      <w:r w:rsidR="00FE3557">
        <w:rPr>
          <w:rFonts w:eastAsia="Times New Roman"/>
          <w:spacing w:val="-3"/>
          <w:sz w:val="24"/>
          <w:szCs w:val="24"/>
        </w:rPr>
        <w:t xml:space="preserve"> 18</w:t>
      </w:r>
    </w:p>
    <w:p w:rsidR="00A9284A" w:rsidRDefault="00A9284A" w:rsidP="00C809EB">
      <w:pPr>
        <w:shd w:val="clear" w:color="auto" w:fill="FFFFFF"/>
        <w:spacing w:before="7"/>
        <w:rPr>
          <w:rFonts w:eastAsia="Times New Roman"/>
          <w:spacing w:val="-3"/>
          <w:sz w:val="24"/>
          <w:szCs w:val="24"/>
        </w:rPr>
      </w:pPr>
    </w:p>
    <w:p w:rsidR="0088175A" w:rsidRDefault="0088175A" w:rsidP="00C809EB">
      <w:pPr>
        <w:shd w:val="clear" w:color="auto" w:fill="FFFFFF"/>
        <w:spacing w:before="7"/>
        <w:rPr>
          <w:rFonts w:eastAsia="Times New Roman"/>
          <w:spacing w:val="-3"/>
          <w:sz w:val="24"/>
          <w:szCs w:val="24"/>
        </w:rPr>
      </w:pPr>
    </w:p>
    <w:p w:rsidR="0088175A" w:rsidRPr="002350CA" w:rsidRDefault="0088175A" w:rsidP="00C809EB">
      <w:pPr>
        <w:shd w:val="clear" w:color="auto" w:fill="FFFFFF"/>
        <w:spacing w:before="7"/>
        <w:rPr>
          <w:rFonts w:eastAsia="Times New Roman"/>
          <w:spacing w:val="-3"/>
          <w:sz w:val="24"/>
          <w:szCs w:val="24"/>
        </w:rPr>
      </w:pPr>
    </w:p>
    <w:p w:rsidR="004B7628" w:rsidRPr="0088175A" w:rsidRDefault="004B7628" w:rsidP="004B7628">
      <w:pPr>
        <w:shd w:val="clear" w:color="auto" w:fill="FFFFFF"/>
        <w:spacing w:before="7"/>
        <w:ind w:left="564"/>
        <w:jc w:val="center"/>
        <w:rPr>
          <w:rFonts w:eastAsia="Times New Roman"/>
          <w:b/>
          <w:spacing w:val="-3"/>
          <w:sz w:val="24"/>
          <w:szCs w:val="24"/>
        </w:rPr>
      </w:pPr>
      <w:r w:rsidRPr="0088175A">
        <w:rPr>
          <w:rFonts w:eastAsia="Times New Roman"/>
          <w:b/>
          <w:spacing w:val="-3"/>
          <w:sz w:val="24"/>
          <w:szCs w:val="24"/>
        </w:rPr>
        <w:t>ПЕРЕЧЕНЬ</w:t>
      </w:r>
    </w:p>
    <w:p w:rsidR="004B7628" w:rsidRPr="0088175A" w:rsidRDefault="004B7628" w:rsidP="004B7628">
      <w:pPr>
        <w:shd w:val="clear" w:color="auto" w:fill="FFFFFF"/>
        <w:spacing w:before="7"/>
        <w:ind w:left="564"/>
        <w:jc w:val="center"/>
        <w:rPr>
          <w:rFonts w:eastAsia="Times New Roman"/>
          <w:b/>
          <w:spacing w:val="-3"/>
          <w:sz w:val="24"/>
          <w:szCs w:val="24"/>
        </w:rPr>
      </w:pPr>
      <w:r w:rsidRPr="0088175A">
        <w:rPr>
          <w:rFonts w:eastAsia="Times New Roman"/>
          <w:b/>
          <w:spacing w:val="-3"/>
          <w:sz w:val="24"/>
          <w:szCs w:val="24"/>
        </w:rPr>
        <w:t>первичных средств пожаротушения для индивидуальных жилых домов</w:t>
      </w:r>
    </w:p>
    <w:p w:rsidR="004B7628" w:rsidRDefault="0088175A" w:rsidP="004B7628">
      <w:pPr>
        <w:shd w:val="clear" w:color="auto" w:fill="FFFFFF"/>
        <w:spacing w:before="7"/>
        <w:ind w:left="564"/>
        <w:jc w:val="center"/>
        <w:rPr>
          <w:rFonts w:eastAsia="Times New Roman"/>
          <w:spacing w:val="-3"/>
          <w:sz w:val="24"/>
          <w:szCs w:val="24"/>
        </w:rPr>
      </w:pPr>
      <w:r w:rsidRPr="0088175A">
        <w:rPr>
          <w:rFonts w:eastAsia="Times New Roman"/>
          <w:b/>
          <w:spacing w:val="-3"/>
          <w:sz w:val="24"/>
          <w:szCs w:val="24"/>
        </w:rPr>
        <w:t>Алешинского сельского</w:t>
      </w:r>
      <w:r w:rsidR="004B7628" w:rsidRPr="0088175A">
        <w:rPr>
          <w:rFonts w:eastAsia="Times New Roman"/>
          <w:b/>
          <w:spacing w:val="-3"/>
          <w:sz w:val="24"/>
          <w:szCs w:val="24"/>
        </w:rPr>
        <w:t xml:space="preserve"> поседения</w:t>
      </w:r>
      <w:r w:rsidR="00A9284A" w:rsidRPr="002350CA">
        <w:rPr>
          <w:rFonts w:eastAsia="Times New Roman"/>
          <w:spacing w:val="-3"/>
          <w:sz w:val="24"/>
          <w:szCs w:val="24"/>
        </w:rPr>
        <w:t xml:space="preserve"> </w:t>
      </w:r>
    </w:p>
    <w:p w:rsidR="0088175A" w:rsidRPr="002350CA" w:rsidRDefault="0088175A" w:rsidP="004B7628">
      <w:pPr>
        <w:shd w:val="clear" w:color="auto" w:fill="FFFFFF"/>
        <w:spacing w:before="7"/>
        <w:ind w:left="564"/>
        <w:jc w:val="center"/>
        <w:rPr>
          <w:rFonts w:eastAsia="Times New Roman"/>
          <w:spacing w:val="-3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5245"/>
        <w:gridCol w:w="2401"/>
        <w:gridCol w:w="1596"/>
        <w:gridCol w:w="22"/>
      </w:tblGrid>
      <w:tr w:rsidR="004B7628" w:rsidRPr="002350CA" w:rsidTr="004732F1">
        <w:trPr>
          <w:trHeight w:val="6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 xml:space="preserve"> Номер по     порядку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>Наименование средства пожаротушения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4B7628" w:rsidRPr="002350CA" w:rsidTr="0088175A">
        <w:trPr>
          <w:trHeight w:val="118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175A" w:rsidRDefault="0088175A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8175A" w:rsidRDefault="0088175A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>Огнетушители: воздушно-пенные (ОВП) вместимостью 10 литров</w:t>
            </w:r>
          </w:p>
          <w:p w:rsidR="004B7628" w:rsidRPr="002350CA" w:rsidRDefault="004B7628" w:rsidP="004B762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>порошковые (ОП) вместимостью, л/ массой огнетушащего состава, килограммов 10/9 или 5/4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>2 +</w:t>
            </w:r>
          </w:p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7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>1++ 2 +</w:t>
            </w:r>
          </w:p>
        </w:tc>
      </w:tr>
      <w:tr w:rsidR="004B7628" w:rsidRPr="002350CA" w:rsidTr="00055F4B">
        <w:trPr>
          <w:trHeight w:val="28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 xml:space="preserve"> Лом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4B7628" w:rsidRPr="002350CA" w:rsidTr="005A487A">
        <w:trPr>
          <w:trHeight w:val="28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 xml:space="preserve"> Багор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4B7628" w:rsidRPr="002350CA" w:rsidTr="00FC3728">
        <w:trPr>
          <w:trHeight w:val="28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 xml:space="preserve"> Ведро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>1-2</w:t>
            </w:r>
          </w:p>
        </w:tc>
      </w:tr>
      <w:tr w:rsidR="004B7628" w:rsidRPr="002350CA" w:rsidTr="0099530E">
        <w:trPr>
          <w:trHeight w:val="28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 xml:space="preserve"> Вилы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4B7628" w:rsidRPr="002350CA" w:rsidTr="00683793">
        <w:trPr>
          <w:trHeight w:val="28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 xml:space="preserve"> Лопата штыковая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4B7628" w:rsidRPr="002350CA" w:rsidTr="00DA771C">
        <w:trPr>
          <w:trHeight w:val="28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2350CA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 xml:space="preserve"> Лопата совковая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4B7628" w:rsidRPr="002350CA" w:rsidTr="006D0BBC">
        <w:trPr>
          <w:trHeight w:val="28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56" w:lineRule="exact"/>
              <w:rPr>
                <w:rFonts w:eastAsia="Times New Roman"/>
                <w:color w:val="000000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 xml:space="preserve"> Емкость для хранения воды объемом </w:t>
            </w:r>
          </w:p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 xml:space="preserve"> 0.2 </w:t>
            </w:r>
            <w:r w:rsidRPr="002350CA">
              <w:rPr>
                <w:rFonts w:eastAsia="Times New Roman"/>
                <w:i/>
                <w:iCs/>
                <w:color w:val="000000"/>
                <w:spacing w:val="10"/>
                <w:sz w:val="24"/>
                <w:szCs w:val="24"/>
              </w:rPr>
              <w:t>ку</w:t>
            </w:r>
            <w:r w:rsidRPr="002350CA">
              <w:rPr>
                <w:rFonts w:eastAsia="Times New Roman"/>
                <w:color w:val="000000"/>
                <w:sz w:val="24"/>
                <w:szCs w:val="24"/>
              </w:rPr>
              <w:t>б.м.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350C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4B7628" w:rsidRPr="002350CA" w:rsidTr="004B7628">
        <w:trPr>
          <w:gridAfter w:val="1"/>
          <w:wAfter w:w="22" w:type="dxa"/>
          <w:trHeight w:val="277"/>
        </w:trPr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7628" w:rsidRPr="002350CA" w:rsidRDefault="004B7628" w:rsidP="004B762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7628" w:rsidRPr="002350CA" w:rsidRDefault="004B762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B7628" w:rsidRPr="002350CA" w:rsidRDefault="00C809EB" w:rsidP="00C809EB">
      <w:pPr>
        <w:pStyle w:val="30"/>
        <w:shd w:val="clear" w:color="auto" w:fill="auto"/>
        <w:jc w:val="both"/>
        <w:rPr>
          <w:rFonts w:eastAsia="Times New Roman"/>
          <w:b w:val="0"/>
          <w:bCs w:val="0"/>
          <w:sz w:val="24"/>
          <w:szCs w:val="24"/>
        </w:rPr>
      </w:pPr>
      <w:r w:rsidRPr="002350CA">
        <w:rPr>
          <w:rFonts w:eastAsia="Times New Roman"/>
          <w:b w:val="0"/>
          <w:bCs w:val="0"/>
          <w:color w:val="000000"/>
          <w:sz w:val="24"/>
          <w:szCs w:val="24"/>
        </w:rPr>
        <w:t xml:space="preserve">   </w:t>
      </w:r>
      <w:r w:rsidR="004B7628" w:rsidRPr="002350CA">
        <w:rPr>
          <w:rFonts w:eastAsia="Times New Roman"/>
          <w:b w:val="0"/>
          <w:bCs w:val="0"/>
          <w:color w:val="000000"/>
          <w:sz w:val="24"/>
          <w:szCs w:val="24"/>
        </w:rPr>
        <w:t xml:space="preserve">Примечание. Знаком "++" обозначены рекомендуемые для оснащения объектов огнетушители, знаком "+" - огнетушители, </w:t>
      </w:r>
      <w:r w:rsidRPr="002350CA">
        <w:rPr>
          <w:rFonts w:eastAsia="Times New Roman"/>
          <w:b w:val="0"/>
          <w:bCs w:val="0"/>
          <w:color w:val="000000"/>
          <w:sz w:val="24"/>
          <w:szCs w:val="24"/>
        </w:rPr>
        <w:t>применение</w:t>
      </w:r>
      <w:r w:rsidR="004B7628" w:rsidRPr="002350CA">
        <w:rPr>
          <w:rFonts w:eastAsia="Times New Roman"/>
          <w:b w:val="0"/>
          <w:bCs w:val="0"/>
          <w:color w:val="000000"/>
          <w:sz w:val="24"/>
          <w:szCs w:val="24"/>
        </w:rPr>
        <w:t xml:space="preserve"> которых допускается при отсутствии рекомендуемых и при соответствующем обосновании,</w:t>
      </w:r>
    </w:p>
    <w:p w:rsidR="004B7628" w:rsidRPr="002350CA" w:rsidRDefault="004B7628" w:rsidP="004B7628">
      <w:pPr>
        <w:pStyle w:val="20"/>
        <w:shd w:val="clear" w:color="auto" w:fill="auto"/>
        <w:spacing w:line="324" w:lineRule="exact"/>
        <w:ind w:firstLine="0"/>
        <w:rPr>
          <w:rFonts w:eastAsia="Times New Roman"/>
          <w:sz w:val="24"/>
          <w:szCs w:val="24"/>
        </w:rPr>
      </w:pPr>
      <w:r w:rsidRPr="002350CA">
        <w:rPr>
          <w:rFonts w:eastAsia="Times New Roman"/>
          <w:color w:val="000000"/>
          <w:sz w:val="24"/>
          <w:szCs w:val="24"/>
        </w:rPr>
        <w:tab/>
        <w:t xml:space="preserve">Выбор огнетушителя следует производить в зависимости от его огнетушащей способности, предельной площади, а </w:t>
      </w:r>
      <w:proofErr w:type="gramStart"/>
      <w:r w:rsidRPr="002350CA">
        <w:rPr>
          <w:rFonts w:eastAsia="Times New Roman"/>
          <w:color w:val="000000"/>
          <w:sz w:val="24"/>
          <w:szCs w:val="24"/>
        </w:rPr>
        <w:t>так же</w:t>
      </w:r>
      <w:proofErr w:type="gramEnd"/>
      <w:r w:rsidRPr="002350CA">
        <w:rPr>
          <w:rFonts w:eastAsia="Times New Roman"/>
          <w:color w:val="000000"/>
          <w:sz w:val="24"/>
          <w:szCs w:val="24"/>
        </w:rPr>
        <w:t xml:space="preserve"> класса пожара, горючих веществ и материалов. Класс А - пожары твердых материалов, в основном органического происхождения, горение которых сопровождается тлением (древесина). При выборе огнетушителя следует учитывать климатические условия. При тушении пожаров класса А огнетушители должны иметь заряды - порошок АВС (Е). Расстояние от возможного очага пожара до места размещения огнетушителя не должно превышать 20 м. Огнетушитель на водной основе в зимнее время должен храниться в теплом помещении. Огнетушитель приобретается собственниками жилых домов: 1 огнетушитель на 5 домов;</w:t>
      </w:r>
    </w:p>
    <w:p w:rsidR="004B7628" w:rsidRPr="002350CA" w:rsidRDefault="00A9284A" w:rsidP="004B7628">
      <w:pPr>
        <w:widowControl/>
        <w:autoSpaceDE/>
        <w:autoSpaceDN/>
        <w:adjustRightInd/>
        <w:spacing w:line="324" w:lineRule="exact"/>
        <w:ind w:firstLine="360"/>
        <w:rPr>
          <w:rFonts w:eastAsia="Times New Roman"/>
          <w:sz w:val="24"/>
          <w:szCs w:val="24"/>
        </w:rPr>
      </w:pPr>
      <w:r w:rsidRPr="002350CA">
        <w:rPr>
          <w:rFonts w:eastAsia="Times New Roman"/>
          <w:color w:val="000000"/>
          <w:sz w:val="24"/>
          <w:szCs w:val="24"/>
        </w:rPr>
        <w:t xml:space="preserve">   </w:t>
      </w:r>
      <w:r w:rsidR="004B7628" w:rsidRPr="002350CA">
        <w:rPr>
          <w:rFonts w:eastAsia="Times New Roman"/>
          <w:color w:val="000000"/>
          <w:sz w:val="24"/>
          <w:szCs w:val="24"/>
        </w:rPr>
        <w:t>Количество ведер определяется объемом и площадью жилого дома</w:t>
      </w:r>
    </w:p>
    <w:p w:rsidR="004B7628" w:rsidRPr="002350CA" w:rsidRDefault="004B7628" w:rsidP="00A9284A">
      <w:pPr>
        <w:widowControl/>
        <w:tabs>
          <w:tab w:val="left" w:pos="1222"/>
        </w:tabs>
        <w:autoSpaceDE/>
        <w:autoSpaceDN/>
        <w:adjustRightInd/>
        <w:spacing w:line="324" w:lineRule="exact"/>
        <w:rPr>
          <w:rFonts w:eastAsia="Times New Roman"/>
          <w:sz w:val="24"/>
          <w:szCs w:val="24"/>
        </w:rPr>
      </w:pPr>
      <w:r w:rsidRPr="002350CA">
        <w:rPr>
          <w:rFonts w:eastAsia="Times New Roman"/>
          <w:color w:val="000000"/>
          <w:sz w:val="24"/>
          <w:szCs w:val="24"/>
        </w:rPr>
        <w:t xml:space="preserve">   </w:t>
      </w:r>
      <w:r w:rsidR="00A9284A" w:rsidRPr="002350CA">
        <w:rPr>
          <w:rFonts w:eastAsia="Times New Roman"/>
          <w:color w:val="000000"/>
          <w:sz w:val="24"/>
          <w:szCs w:val="24"/>
        </w:rPr>
        <w:t xml:space="preserve">   </w:t>
      </w:r>
      <w:r w:rsidRPr="002350CA">
        <w:rPr>
          <w:rFonts w:eastAsia="Times New Roman"/>
          <w:color w:val="000000"/>
          <w:sz w:val="24"/>
          <w:szCs w:val="24"/>
        </w:rPr>
        <w:t>Вилы должны быть обязательно в хозяйствах, где</w:t>
      </w:r>
      <w:r w:rsidR="00A9284A" w:rsidRPr="002350CA">
        <w:rPr>
          <w:rFonts w:eastAsia="Times New Roman"/>
          <w:color w:val="000000"/>
          <w:sz w:val="24"/>
          <w:szCs w:val="24"/>
        </w:rPr>
        <w:t xml:space="preserve"> имеются запасы грубых кормов (</w:t>
      </w:r>
      <w:r w:rsidRPr="002350CA">
        <w:rPr>
          <w:rFonts w:eastAsia="Times New Roman"/>
          <w:color w:val="000000"/>
          <w:sz w:val="24"/>
          <w:szCs w:val="24"/>
        </w:rPr>
        <w:t>сено, солома);</w:t>
      </w:r>
    </w:p>
    <w:p w:rsidR="004B7628" w:rsidRPr="002350CA" w:rsidRDefault="00A9284A" w:rsidP="00A9284A">
      <w:pPr>
        <w:widowControl/>
        <w:autoSpaceDE/>
        <w:autoSpaceDN/>
        <w:adjustRightInd/>
        <w:spacing w:line="324" w:lineRule="exact"/>
        <w:rPr>
          <w:rFonts w:eastAsia="Times New Roman"/>
          <w:sz w:val="24"/>
          <w:szCs w:val="24"/>
        </w:rPr>
      </w:pPr>
      <w:r w:rsidRPr="002350CA">
        <w:rPr>
          <w:rFonts w:eastAsia="Times New Roman"/>
          <w:color w:val="000000"/>
          <w:sz w:val="24"/>
          <w:szCs w:val="24"/>
        </w:rPr>
        <w:tab/>
      </w:r>
      <w:r w:rsidR="004B7628" w:rsidRPr="002350CA">
        <w:rPr>
          <w:rFonts w:eastAsia="Times New Roman"/>
          <w:color w:val="000000"/>
          <w:sz w:val="24"/>
          <w:szCs w:val="24"/>
        </w:rPr>
        <w:t>При размещении первичных средств пожаротушения в коридорах, проходах - не должно препятствовать эвакуации людей.</w:t>
      </w:r>
    </w:p>
    <w:p w:rsidR="004B7628" w:rsidRPr="002350CA" w:rsidRDefault="00A9284A" w:rsidP="00A9284A">
      <w:pPr>
        <w:widowControl/>
        <w:tabs>
          <w:tab w:val="left" w:pos="1290"/>
        </w:tabs>
        <w:autoSpaceDE/>
        <w:autoSpaceDN/>
        <w:adjustRightInd/>
        <w:spacing w:line="324" w:lineRule="exact"/>
        <w:jc w:val="both"/>
        <w:rPr>
          <w:rFonts w:eastAsia="Times New Roman"/>
          <w:sz w:val="24"/>
          <w:szCs w:val="24"/>
        </w:rPr>
      </w:pPr>
      <w:r w:rsidRPr="002350CA">
        <w:rPr>
          <w:rFonts w:eastAsia="Times New Roman"/>
          <w:color w:val="000000"/>
          <w:sz w:val="24"/>
          <w:szCs w:val="24"/>
        </w:rPr>
        <w:t xml:space="preserve">      </w:t>
      </w:r>
      <w:r w:rsidR="004B7628" w:rsidRPr="002350CA">
        <w:rPr>
          <w:rFonts w:eastAsia="Times New Roman"/>
          <w:color w:val="000000"/>
          <w:sz w:val="24"/>
          <w:szCs w:val="24"/>
        </w:rPr>
        <w:t xml:space="preserve">Бочки для хранения воды должны иметь объем не менее 0.2 куб.м, </w:t>
      </w:r>
      <w:r w:rsidRPr="002350CA">
        <w:rPr>
          <w:rFonts w:eastAsia="Times New Roman"/>
          <w:color w:val="000000"/>
          <w:sz w:val="24"/>
          <w:szCs w:val="24"/>
        </w:rPr>
        <w:t xml:space="preserve">и </w:t>
      </w:r>
      <w:r w:rsidR="004B7628" w:rsidRPr="002350CA">
        <w:rPr>
          <w:rFonts w:eastAsia="Times New Roman"/>
          <w:color w:val="000000"/>
          <w:sz w:val="24"/>
          <w:szCs w:val="24"/>
        </w:rPr>
        <w:t>комплектоваться ведрами.</w:t>
      </w:r>
    </w:p>
    <w:p w:rsidR="004B7628" w:rsidRPr="002350CA" w:rsidRDefault="004B7628" w:rsidP="004B7628">
      <w:pPr>
        <w:widowControl/>
        <w:autoSpaceDE/>
        <w:autoSpaceDN/>
        <w:adjustRightInd/>
        <w:spacing w:line="317" w:lineRule="exact"/>
        <w:ind w:firstLine="360"/>
        <w:jc w:val="both"/>
        <w:rPr>
          <w:rFonts w:eastAsia="Times New Roman"/>
          <w:sz w:val="24"/>
          <w:szCs w:val="24"/>
        </w:rPr>
      </w:pPr>
    </w:p>
    <w:p w:rsidR="004B7628" w:rsidRPr="002350CA" w:rsidRDefault="004B7628" w:rsidP="004B7628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4"/>
          <w:szCs w:val="24"/>
        </w:rPr>
      </w:pPr>
    </w:p>
    <w:sectPr w:rsidR="004B7628" w:rsidRPr="002350CA" w:rsidSect="006615E4">
      <w:type w:val="continuous"/>
      <w:pgSz w:w="11909" w:h="16834"/>
      <w:pgMar w:top="284" w:right="710" w:bottom="284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515269"/>
    <w:multiLevelType w:val="hybridMultilevel"/>
    <w:tmpl w:val="F1C6E6E2"/>
    <w:lvl w:ilvl="0" w:tplc="7548BFC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23E3C28"/>
    <w:multiLevelType w:val="hybridMultilevel"/>
    <w:tmpl w:val="E340896E"/>
    <w:lvl w:ilvl="0" w:tplc="BBE83CC0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54C541A8"/>
    <w:multiLevelType w:val="hybridMultilevel"/>
    <w:tmpl w:val="30AEFE5A"/>
    <w:lvl w:ilvl="0" w:tplc="2CD08218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 w15:restartNumberingAfterBreak="0">
    <w:nsid w:val="608B7DEF"/>
    <w:multiLevelType w:val="hybridMultilevel"/>
    <w:tmpl w:val="97A05C06"/>
    <w:lvl w:ilvl="0" w:tplc="D416F10A">
      <w:start w:val="1"/>
      <w:numFmt w:val="decimal"/>
      <w:lvlText w:val="%1."/>
      <w:lvlJc w:val="left"/>
      <w:pPr>
        <w:ind w:left="179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5" w15:restartNumberingAfterBreak="0">
    <w:nsid w:val="642D6840"/>
    <w:multiLevelType w:val="hybridMultilevel"/>
    <w:tmpl w:val="4AB69270"/>
    <w:lvl w:ilvl="0" w:tplc="162C05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4C10125"/>
    <w:multiLevelType w:val="multilevel"/>
    <w:tmpl w:val="4C886204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abstractNum w:abstractNumId="7" w15:restartNumberingAfterBreak="0">
    <w:nsid w:val="658E4CB8"/>
    <w:multiLevelType w:val="hybridMultilevel"/>
    <w:tmpl w:val="6340E90A"/>
    <w:lvl w:ilvl="0" w:tplc="D758D5E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2BA"/>
    <w:rsid w:val="00007332"/>
    <w:rsid w:val="00012C66"/>
    <w:rsid w:val="00017638"/>
    <w:rsid w:val="00023B7A"/>
    <w:rsid w:val="0005278B"/>
    <w:rsid w:val="000862BA"/>
    <w:rsid w:val="000C284B"/>
    <w:rsid w:val="000D4760"/>
    <w:rsid w:val="000E7D25"/>
    <w:rsid w:val="0017498D"/>
    <w:rsid w:val="001938B9"/>
    <w:rsid w:val="001A7E81"/>
    <w:rsid w:val="001E4215"/>
    <w:rsid w:val="00200362"/>
    <w:rsid w:val="00200428"/>
    <w:rsid w:val="00224E2F"/>
    <w:rsid w:val="002350CA"/>
    <w:rsid w:val="0028554C"/>
    <w:rsid w:val="0029692A"/>
    <w:rsid w:val="002A139F"/>
    <w:rsid w:val="002A70D7"/>
    <w:rsid w:val="002D1C70"/>
    <w:rsid w:val="0031105C"/>
    <w:rsid w:val="00332A07"/>
    <w:rsid w:val="0036388C"/>
    <w:rsid w:val="0038240C"/>
    <w:rsid w:val="003C0881"/>
    <w:rsid w:val="0045260E"/>
    <w:rsid w:val="00474956"/>
    <w:rsid w:val="004919DB"/>
    <w:rsid w:val="00494595"/>
    <w:rsid w:val="004B1F0F"/>
    <w:rsid w:val="004B7628"/>
    <w:rsid w:val="004E548B"/>
    <w:rsid w:val="004F581F"/>
    <w:rsid w:val="00502EF9"/>
    <w:rsid w:val="00507809"/>
    <w:rsid w:val="005128C3"/>
    <w:rsid w:val="00535086"/>
    <w:rsid w:val="005870AC"/>
    <w:rsid w:val="005931B8"/>
    <w:rsid w:val="005D559D"/>
    <w:rsid w:val="005F58FF"/>
    <w:rsid w:val="006071B1"/>
    <w:rsid w:val="006149A8"/>
    <w:rsid w:val="0062676D"/>
    <w:rsid w:val="006320A3"/>
    <w:rsid w:val="00651FD6"/>
    <w:rsid w:val="006615E4"/>
    <w:rsid w:val="006B675B"/>
    <w:rsid w:val="006C2230"/>
    <w:rsid w:val="006D7A3A"/>
    <w:rsid w:val="00707D2D"/>
    <w:rsid w:val="007378C7"/>
    <w:rsid w:val="00740BF3"/>
    <w:rsid w:val="007A10D8"/>
    <w:rsid w:val="007C59AA"/>
    <w:rsid w:val="007D24D9"/>
    <w:rsid w:val="007E1CE0"/>
    <w:rsid w:val="007E332F"/>
    <w:rsid w:val="007F3610"/>
    <w:rsid w:val="00833D5E"/>
    <w:rsid w:val="0084431A"/>
    <w:rsid w:val="008506B1"/>
    <w:rsid w:val="008542D8"/>
    <w:rsid w:val="0088175A"/>
    <w:rsid w:val="00882260"/>
    <w:rsid w:val="008A7C5B"/>
    <w:rsid w:val="008B6F11"/>
    <w:rsid w:val="008F5083"/>
    <w:rsid w:val="00956519"/>
    <w:rsid w:val="00996BC0"/>
    <w:rsid w:val="009C2DA2"/>
    <w:rsid w:val="009F7D46"/>
    <w:rsid w:val="00A014E1"/>
    <w:rsid w:val="00A07999"/>
    <w:rsid w:val="00A80ED5"/>
    <w:rsid w:val="00A84572"/>
    <w:rsid w:val="00A9284A"/>
    <w:rsid w:val="00A92AF2"/>
    <w:rsid w:val="00AB3BBC"/>
    <w:rsid w:val="00AE23AD"/>
    <w:rsid w:val="00AF490A"/>
    <w:rsid w:val="00B0406C"/>
    <w:rsid w:val="00B259D2"/>
    <w:rsid w:val="00B533B8"/>
    <w:rsid w:val="00B60DB2"/>
    <w:rsid w:val="00B76BA0"/>
    <w:rsid w:val="00C1077D"/>
    <w:rsid w:val="00C25467"/>
    <w:rsid w:val="00C42FFE"/>
    <w:rsid w:val="00C43F0B"/>
    <w:rsid w:val="00C7452A"/>
    <w:rsid w:val="00C809EB"/>
    <w:rsid w:val="00CB3C58"/>
    <w:rsid w:val="00CD5876"/>
    <w:rsid w:val="00CE0A48"/>
    <w:rsid w:val="00D02B4D"/>
    <w:rsid w:val="00D03B02"/>
    <w:rsid w:val="00D10363"/>
    <w:rsid w:val="00D536FD"/>
    <w:rsid w:val="00D6540F"/>
    <w:rsid w:val="00D81FAE"/>
    <w:rsid w:val="00D96F04"/>
    <w:rsid w:val="00DB7C0F"/>
    <w:rsid w:val="00DC10AA"/>
    <w:rsid w:val="00E562C6"/>
    <w:rsid w:val="00EE241A"/>
    <w:rsid w:val="00F10F3F"/>
    <w:rsid w:val="00F331F0"/>
    <w:rsid w:val="00F373DC"/>
    <w:rsid w:val="00F9390A"/>
    <w:rsid w:val="00FB2D0C"/>
    <w:rsid w:val="00FD6D8E"/>
    <w:rsid w:val="00FE0AB8"/>
    <w:rsid w:val="00FE3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E5E8B3-0AB1-447D-96A5-276BA595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350CA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3D5E"/>
    <w:pPr>
      <w:ind w:left="720"/>
      <w:contextualSpacing/>
    </w:pPr>
  </w:style>
  <w:style w:type="paragraph" w:styleId="a6">
    <w:name w:val="No Spacing"/>
    <w:uiPriority w:val="1"/>
    <w:qFormat/>
    <w:rsid w:val="00D65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rsid w:val="005870A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5870A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870AC"/>
    <w:pPr>
      <w:widowControl/>
      <w:shd w:val="clear" w:color="auto" w:fill="FFFFFF"/>
      <w:autoSpaceDE/>
      <w:autoSpaceDN/>
      <w:adjustRightInd/>
      <w:spacing w:line="320" w:lineRule="exact"/>
      <w:ind w:firstLine="540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5870AC"/>
    <w:pPr>
      <w:widowControl/>
      <w:shd w:val="clear" w:color="auto" w:fill="FFFFFF"/>
      <w:autoSpaceDE/>
      <w:autoSpaceDN/>
      <w:adjustRightInd/>
      <w:spacing w:line="310" w:lineRule="exact"/>
    </w:pPr>
    <w:rPr>
      <w:b/>
      <w:bCs/>
      <w:sz w:val="28"/>
      <w:szCs w:val="28"/>
    </w:rPr>
  </w:style>
  <w:style w:type="character" w:customStyle="1" w:styleId="211">
    <w:name w:val="Основной текст (2) + 11"/>
    <w:aliases w:val="5 pt"/>
    <w:basedOn w:val="2"/>
    <w:uiPriority w:val="99"/>
    <w:rsid w:val="004B7628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2Candara">
    <w:name w:val="Основной текст (2) + Candara"/>
    <w:aliases w:val="9,5 pt1,Курсив,Интервал 0 pt"/>
    <w:basedOn w:val="2"/>
    <w:uiPriority w:val="99"/>
    <w:rsid w:val="004B7628"/>
    <w:rPr>
      <w:rFonts w:ascii="Candara" w:hAnsi="Candara" w:cs="Candara"/>
      <w:i/>
      <w:iCs/>
      <w:spacing w:val="10"/>
      <w:sz w:val="19"/>
      <w:szCs w:val="19"/>
      <w:u w:val="none"/>
      <w:shd w:val="clear" w:color="auto" w:fill="FFFFFF"/>
    </w:rPr>
  </w:style>
  <w:style w:type="paragraph" w:customStyle="1" w:styleId="formattext">
    <w:name w:val="formattext"/>
    <w:basedOn w:val="a"/>
    <w:rsid w:val="00C809E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50CA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User</cp:lastModifiedBy>
  <cp:revision>59</cp:revision>
  <cp:lastPrinted>2022-04-22T13:28:00Z</cp:lastPrinted>
  <dcterms:created xsi:type="dcterms:W3CDTF">2016-02-04T08:32:00Z</dcterms:created>
  <dcterms:modified xsi:type="dcterms:W3CDTF">2022-04-22T13:34:00Z</dcterms:modified>
</cp:coreProperties>
</file>