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7D8A3" w14:textId="77777777" w:rsidR="000329C9" w:rsidRPr="00BA1A37" w:rsidRDefault="000329C9" w:rsidP="000329C9">
      <w:pPr>
        <w:widowControl w:val="0"/>
        <w:autoSpaceDE w:val="0"/>
        <w:autoSpaceDN w:val="0"/>
        <w:adjustRightInd w:val="0"/>
        <w:ind w:right="-180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A1A37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РОССИЙСКАЯ ФЕДЕРАЦИЯ</w:t>
      </w:r>
    </w:p>
    <w:p w14:paraId="296E9DB6" w14:textId="77777777" w:rsidR="000329C9" w:rsidRPr="00BA1A37" w:rsidRDefault="000329C9" w:rsidP="000329C9">
      <w:pPr>
        <w:widowControl w:val="0"/>
        <w:autoSpaceDE w:val="0"/>
        <w:autoSpaceDN w:val="0"/>
        <w:adjustRightInd w:val="0"/>
        <w:ind w:right="-180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A1A37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БРЯНСКАЯ ОБЛАСТЬ</w:t>
      </w:r>
    </w:p>
    <w:p w14:paraId="13A52750" w14:textId="77777777" w:rsidR="000329C9" w:rsidRPr="00BA1A37" w:rsidRDefault="000329C9" w:rsidP="000329C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A1A37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ДУБРОВСКИЙ РАЙОН</w:t>
      </w:r>
    </w:p>
    <w:p w14:paraId="41E1D385" w14:textId="77777777" w:rsidR="000329C9" w:rsidRPr="00BA1A37" w:rsidRDefault="000329C9" w:rsidP="000329C9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АЛЕШИНСКИЙ</w:t>
      </w:r>
      <w:r w:rsidRPr="00BA1A37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СЕЛЬСКИЙ СОВЕТ НАРОДНЫХ ДЕПУТАТОВ</w:t>
      </w:r>
    </w:p>
    <w:p w14:paraId="0F7C7CA5" w14:textId="77777777" w:rsidR="000329C9" w:rsidRDefault="000329C9" w:rsidP="000329C9">
      <w:pPr>
        <w:pStyle w:val="a3"/>
        <w:jc w:val="center"/>
        <w:rPr>
          <w:i/>
        </w:rPr>
      </w:pPr>
    </w:p>
    <w:p w14:paraId="35C68BED" w14:textId="77777777" w:rsidR="000329C9" w:rsidRDefault="000329C9" w:rsidP="000329C9">
      <w:pPr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>
        <w:rPr>
          <w:rFonts w:ascii="Times New Roman" w:hAnsi="Times New Roman" w:cs="Times New Roman"/>
          <w:b/>
          <w:iCs/>
          <w:sz w:val="26"/>
          <w:szCs w:val="26"/>
        </w:rPr>
        <w:t xml:space="preserve">                                                             РЕШЕНИЕ</w:t>
      </w:r>
    </w:p>
    <w:p w14:paraId="1CF2CF9A" w14:textId="77777777" w:rsidR="000329C9" w:rsidRDefault="000329C9" w:rsidP="000329C9">
      <w:pPr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 xml:space="preserve">от 12 июня 2020 </w:t>
      </w:r>
      <w:proofErr w:type="gramStart"/>
      <w:r>
        <w:rPr>
          <w:rFonts w:ascii="Times New Roman" w:hAnsi="Times New Roman" w:cs="Times New Roman"/>
          <w:iCs/>
          <w:sz w:val="26"/>
          <w:szCs w:val="26"/>
        </w:rPr>
        <w:t>года  №</w:t>
      </w:r>
      <w:proofErr w:type="gramEnd"/>
      <w:r>
        <w:rPr>
          <w:rFonts w:ascii="Times New Roman" w:hAnsi="Times New Roman" w:cs="Times New Roman"/>
          <w:iCs/>
          <w:sz w:val="26"/>
          <w:szCs w:val="26"/>
        </w:rPr>
        <w:t xml:space="preserve"> 45</w:t>
      </w:r>
    </w:p>
    <w:p w14:paraId="2A130BE2" w14:textId="77777777" w:rsidR="000329C9" w:rsidRDefault="000329C9" w:rsidP="000329C9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с. Алешня</w:t>
      </w:r>
    </w:p>
    <w:p w14:paraId="37BB94C6" w14:textId="77777777" w:rsidR="000329C9" w:rsidRDefault="000329C9" w:rsidP="000329C9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</w:p>
    <w:p w14:paraId="32474832" w14:textId="77777777" w:rsidR="000329C9" w:rsidRDefault="000329C9" w:rsidP="000329C9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 внесении изменений и дополнений в Устав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Алешинского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14:paraId="73A97EF4" w14:textId="77777777" w:rsidR="000329C9" w:rsidRDefault="000329C9" w:rsidP="000329C9">
      <w:pPr>
        <w:shd w:val="clear" w:color="auto" w:fill="FFFFFF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</w:p>
    <w:p w14:paraId="487839D8" w14:textId="77777777" w:rsidR="000329C9" w:rsidRDefault="000329C9" w:rsidP="000329C9">
      <w:pPr>
        <w:pStyle w:val="Default"/>
        <w:jc w:val="both"/>
        <w:rPr>
          <w:bCs/>
          <w:sz w:val="28"/>
          <w:szCs w:val="28"/>
        </w:rPr>
      </w:pPr>
      <w:r w:rsidRPr="008174C0">
        <w:rPr>
          <w:bCs/>
          <w:sz w:val="28"/>
          <w:szCs w:val="28"/>
        </w:rPr>
        <w:t>В соответствии с Федеральным законом от 06.10.2003 г</w:t>
      </w:r>
      <w:r>
        <w:rPr>
          <w:bCs/>
          <w:sz w:val="28"/>
          <w:szCs w:val="28"/>
        </w:rPr>
        <w:t>ода</w:t>
      </w:r>
      <w:r w:rsidRPr="008174C0"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</w:rPr>
        <w:t xml:space="preserve"> </w:t>
      </w:r>
      <w:r w:rsidRPr="008174C0">
        <w:rPr>
          <w:bCs/>
          <w:sz w:val="28"/>
          <w:szCs w:val="28"/>
        </w:rPr>
        <w:t>131</w:t>
      </w:r>
      <w:r>
        <w:rPr>
          <w:bCs/>
          <w:sz w:val="28"/>
          <w:szCs w:val="28"/>
        </w:rPr>
        <w:t>-</w:t>
      </w:r>
      <w:r w:rsidRPr="008174C0">
        <w:rPr>
          <w:bCs/>
          <w:sz w:val="28"/>
          <w:szCs w:val="28"/>
        </w:rPr>
        <w:t xml:space="preserve">ФЗ </w:t>
      </w:r>
      <w:r>
        <w:rPr>
          <w:bCs/>
          <w:sz w:val="28"/>
          <w:szCs w:val="28"/>
        </w:rPr>
        <w:t>«</w:t>
      </w:r>
      <w:r w:rsidRPr="008174C0">
        <w:rPr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bCs/>
          <w:sz w:val="28"/>
          <w:szCs w:val="28"/>
        </w:rPr>
        <w:t xml:space="preserve">» </w:t>
      </w:r>
    </w:p>
    <w:p w14:paraId="47500031" w14:textId="77777777" w:rsidR="000329C9" w:rsidRPr="008174C0" w:rsidRDefault="000329C9" w:rsidP="000329C9">
      <w:pPr>
        <w:pStyle w:val="Default"/>
        <w:rPr>
          <w:sz w:val="28"/>
          <w:szCs w:val="28"/>
        </w:rPr>
      </w:pPr>
    </w:p>
    <w:p w14:paraId="632420C7" w14:textId="77777777" w:rsidR="000329C9" w:rsidRPr="00716EBA" w:rsidRDefault="000329C9" w:rsidP="000329C9">
      <w:pPr>
        <w:shd w:val="clear" w:color="auto" w:fill="FFFFFF"/>
        <w:tabs>
          <w:tab w:val="left" w:leader="underscore" w:pos="8798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716EBA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b/>
          <w:sz w:val="26"/>
          <w:szCs w:val="26"/>
        </w:rPr>
        <w:t>АЛЕШИНСКИЙ</w:t>
      </w:r>
      <w:r w:rsidRPr="00716EBA">
        <w:rPr>
          <w:rFonts w:ascii="Times New Roman" w:hAnsi="Times New Roman" w:cs="Times New Roman"/>
          <w:b/>
          <w:sz w:val="26"/>
          <w:szCs w:val="26"/>
        </w:rPr>
        <w:t xml:space="preserve"> СЕЛЬСКИЙ СОВЕТ НАРОДНЫХ ДЕПУТАТОВ</w:t>
      </w:r>
    </w:p>
    <w:p w14:paraId="7C0A6F58" w14:textId="77777777" w:rsidR="000329C9" w:rsidRPr="00716EBA" w:rsidRDefault="000329C9" w:rsidP="000329C9">
      <w:pPr>
        <w:rPr>
          <w:rFonts w:ascii="Times New Roman" w:hAnsi="Times New Roman" w:cs="Times New Roman"/>
          <w:b/>
        </w:rPr>
      </w:pPr>
      <w:r w:rsidRPr="00716EBA">
        <w:rPr>
          <w:rFonts w:ascii="Times New Roman" w:hAnsi="Times New Roman" w:cs="Times New Roman"/>
          <w:b/>
        </w:rPr>
        <w:t>РЕШИЛ:</w:t>
      </w:r>
    </w:p>
    <w:p w14:paraId="375E893E" w14:textId="77777777" w:rsidR="000329C9" w:rsidRDefault="000329C9" w:rsidP="000329C9">
      <w:pPr>
        <w:pStyle w:val="a5"/>
        <w:numPr>
          <w:ilvl w:val="0"/>
          <w:numId w:val="1"/>
        </w:numPr>
        <w:shd w:val="clear" w:color="auto" w:fill="FFFFFF"/>
        <w:spacing w:line="274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6EBA">
        <w:rPr>
          <w:rFonts w:ascii="Times New Roman" w:hAnsi="Times New Roman" w:cs="Times New Roman"/>
          <w:sz w:val="28"/>
          <w:szCs w:val="28"/>
        </w:rPr>
        <w:t xml:space="preserve">Внести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Алешинского</w:t>
      </w:r>
      <w:proofErr w:type="spellEnd"/>
      <w:r w:rsidRPr="00716EBA">
        <w:rPr>
          <w:rFonts w:ascii="Times New Roman" w:hAnsi="Times New Roman" w:cs="Times New Roman"/>
          <w:sz w:val="28"/>
          <w:szCs w:val="28"/>
        </w:rPr>
        <w:t xml:space="preserve"> сельского поселения изменения и дополнения</w:t>
      </w:r>
      <w:r w:rsidRPr="00716EBA">
        <w:rPr>
          <w:rFonts w:ascii="Times New Roman" w:hAnsi="Times New Roman" w:cs="Times New Roman"/>
          <w:bCs/>
        </w:rPr>
        <w:t xml:space="preserve"> </w:t>
      </w:r>
      <w:r w:rsidRPr="00716EBA">
        <w:rPr>
          <w:rFonts w:ascii="Times New Roman" w:hAnsi="Times New Roman" w:cs="Times New Roman"/>
          <w:bCs/>
          <w:sz w:val="28"/>
          <w:szCs w:val="28"/>
        </w:rPr>
        <w:t>согласно приложению.</w:t>
      </w:r>
    </w:p>
    <w:p w14:paraId="40C3D62E" w14:textId="77777777" w:rsidR="000329C9" w:rsidRPr="00BB011B" w:rsidRDefault="000329C9" w:rsidP="000329C9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0FE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0FE">
        <w:rPr>
          <w:rFonts w:ascii="Times New Roman" w:hAnsi="Times New Roman" w:cs="Times New Roman"/>
          <w:sz w:val="28"/>
          <w:szCs w:val="28"/>
        </w:rPr>
        <w:t>сельского Совета народных депутатов от 3 апреля 2020 года №</w:t>
      </w:r>
      <w:r>
        <w:rPr>
          <w:rFonts w:ascii="Times New Roman" w:hAnsi="Times New Roman" w:cs="Times New Roman"/>
          <w:sz w:val="28"/>
          <w:szCs w:val="28"/>
        </w:rPr>
        <w:t xml:space="preserve"> 37</w:t>
      </w:r>
      <w:r w:rsidRPr="00F940FE">
        <w:rPr>
          <w:rFonts w:ascii="Times New Roman" w:hAnsi="Times New Roman" w:cs="Times New Roman"/>
          <w:sz w:val="28"/>
          <w:szCs w:val="28"/>
        </w:rPr>
        <w:t xml:space="preserve"> «О внесении изменений и дополнений в Устав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Алешинского</w:t>
      </w:r>
      <w:proofErr w:type="spellEnd"/>
      <w:r w:rsidRPr="00F940FE">
        <w:rPr>
          <w:rFonts w:ascii="Times New Roman" w:hAnsi="Times New Roman" w:cs="Times New Roman"/>
          <w:sz w:val="28"/>
          <w:szCs w:val="28"/>
        </w:rPr>
        <w:t xml:space="preserve"> сельского поселения» </w:t>
      </w:r>
      <w:r w:rsidRPr="00BB011B">
        <w:rPr>
          <w:rFonts w:ascii="Times New Roman" w:hAnsi="Times New Roman" w:cs="Times New Roman"/>
          <w:b/>
          <w:bCs/>
          <w:sz w:val="28"/>
          <w:szCs w:val="28"/>
        </w:rPr>
        <w:t xml:space="preserve">отменить. </w:t>
      </w:r>
    </w:p>
    <w:p w14:paraId="33FC8791" w14:textId="77777777" w:rsidR="000329C9" w:rsidRDefault="000329C9" w:rsidP="000329C9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6E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Данное решение, о внесении изменений и дополнений в Устав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Алешинского</w:t>
      </w:r>
      <w:proofErr w:type="spellEnd"/>
      <w:r w:rsidRPr="00716E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поселения, обнародовать в установленном порядке.</w:t>
      </w:r>
    </w:p>
    <w:p w14:paraId="79E98BE1" w14:textId="77777777" w:rsidR="000329C9" w:rsidRDefault="000329C9" w:rsidP="000329C9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FA83E83" w14:textId="77777777" w:rsidR="000329C9" w:rsidRDefault="000329C9" w:rsidP="000329C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                                                  Н.В. Ершова</w:t>
      </w:r>
    </w:p>
    <w:p w14:paraId="4472E029" w14:textId="77777777" w:rsidR="000329C9" w:rsidRDefault="000329C9" w:rsidP="000329C9">
      <w:pPr>
        <w:tabs>
          <w:tab w:val="left" w:pos="7950"/>
        </w:tabs>
        <w:jc w:val="right"/>
        <w:rPr>
          <w:rFonts w:ascii="Times New Roman" w:hAnsi="Times New Roman" w:cs="Times New Roman"/>
        </w:rPr>
      </w:pPr>
    </w:p>
    <w:p w14:paraId="060E640F" w14:textId="77777777" w:rsidR="000329C9" w:rsidRDefault="000329C9" w:rsidP="000329C9">
      <w:pPr>
        <w:tabs>
          <w:tab w:val="left" w:pos="7950"/>
        </w:tabs>
        <w:jc w:val="right"/>
        <w:rPr>
          <w:rFonts w:ascii="Times New Roman" w:hAnsi="Times New Roman" w:cs="Times New Roman"/>
        </w:rPr>
      </w:pPr>
    </w:p>
    <w:p w14:paraId="71213AC9" w14:textId="77777777" w:rsidR="000329C9" w:rsidRDefault="000329C9" w:rsidP="000329C9">
      <w:pPr>
        <w:tabs>
          <w:tab w:val="left" w:pos="7950"/>
        </w:tabs>
        <w:jc w:val="right"/>
        <w:rPr>
          <w:rFonts w:ascii="Times New Roman" w:hAnsi="Times New Roman" w:cs="Times New Roman"/>
        </w:rPr>
      </w:pPr>
    </w:p>
    <w:p w14:paraId="22D918B9" w14:textId="77777777" w:rsidR="000329C9" w:rsidRPr="00716EBA" w:rsidRDefault="000329C9" w:rsidP="000329C9">
      <w:pPr>
        <w:tabs>
          <w:tab w:val="left" w:pos="7950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</w:t>
      </w:r>
      <w:r w:rsidRPr="00716EBA">
        <w:rPr>
          <w:rFonts w:ascii="Times New Roman" w:hAnsi="Times New Roman" w:cs="Times New Roman"/>
        </w:rPr>
        <w:t>риложение</w:t>
      </w:r>
    </w:p>
    <w:p w14:paraId="7D9633AA" w14:textId="77777777" w:rsidR="000329C9" w:rsidRPr="00716EBA" w:rsidRDefault="000329C9" w:rsidP="000329C9">
      <w:pPr>
        <w:tabs>
          <w:tab w:val="left" w:pos="7950"/>
        </w:tabs>
        <w:jc w:val="right"/>
        <w:rPr>
          <w:rFonts w:ascii="Times New Roman" w:hAnsi="Times New Roman" w:cs="Times New Roman"/>
        </w:rPr>
      </w:pPr>
      <w:r w:rsidRPr="00716EBA">
        <w:rPr>
          <w:rFonts w:ascii="Times New Roman" w:hAnsi="Times New Roman" w:cs="Times New Roman"/>
        </w:rPr>
        <w:t xml:space="preserve"> к решению </w:t>
      </w:r>
      <w:proofErr w:type="spellStart"/>
      <w:r>
        <w:rPr>
          <w:rFonts w:ascii="Times New Roman" w:hAnsi="Times New Roman" w:cs="Times New Roman"/>
        </w:rPr>
        <w:t>Алешинского</w:t>
      </w:r>
      <w:proofErr w:type="spellEnd"/>
      <w:r w:rsidRPr="00716EBA">
        <w:rPr>
          <w:rFonts w:ascii="Times New Roman" w:hAnsi="Times New Roman" w:cs="Times New Roman"/>
        </w:rPr>
        <w:t xml:space="preserve"> сельского</w:t>
      </w:r>
    </w:p>
    <w:p w14:paraId="06490562" w14:textId="77777777" w:rsidR="000329C9" w:rsidRPr="00716EBA" w:rsidRDefault="000329C9" w:rsidP="000329C9">
      <w:pPr>
        <w:tabs>
          <w:tab w:val="left" w:pos="7950"/>
        </w:tabs>
        <w:jc w:val="right"/>
        <w:rPr>
          <w:rFonts w:ascii="Times New Roman" w:hAnsi="Times New Roman" w:cs="Times New Roman"/>
        </w:rPr>
      </w:pPr>
      <w:r w:rsidRPr="00716EBA">
        <w:rPr>
          <w:rFonts w:ascii="Times New Roman" w:hAnsi="Times New Roman" w:cs="Times New Roman"/>
        </w:rPr>
        <w:t xml:space="preserve"> Совета народных депутатов</w:t>
      </w:r>
    </w:p>
    <w:p w14:paraId="3A60478F" w14:textId="77777777" w:rsidR="000329C9" w:rsidRPr="00716EBA" w:rsidRDefault="000329C9" w:rsidP="000329C9">
      <w:pPr>
        <w:tabs>
          <w:tab w:val="left" w:pos="7950"/>
        </w:tabs>
        <w:jc w:val="right"/>
        <w:rPr>
          <w:rFonts w:ascii="Times New Roman" w:hAnsi="Times New Roman" w:cs="Times New Roman"/>
        </w:rPr>
      </w:pPr>
      <w:r w:rsidRPr="00716EBA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12 июня</w:t>
      </w:r>
      <w:r w:rsidRPr="00716EBA">
        <w:rPr>
          <w:rFonts w:ascii="Times New Roman" w:hAnsi="Times New Roman" w:cs="Times New Roman"/>
        </w:rPr>
        <w:t xml:space="preserve"> 2020 года № </w:t>
      </w:r>
      <w:r>
        <w:rPr>
          <w:rFonts w:ascii="Times New Roman" w:hAnsi="Times New Roman" w:cs="Times New Roman"/>
        </w:rPr>
        <w:t>45</w:t>
      </w:r>
      <w:r w:rsidRPr="00716EBA">
        <w:rPr>
          <w:rFonts w:ascii="Times New Roman" w:hAnsi="Times New Roman" w:cs="Times New Roman"/>
        </w:rPr>
        <w:t xml:space="preserve"> </w:t>
      </w:r>
    </w:p>
    <w:p w14:paraId="1AA61351" w14:textId="77777777" w:rsidR="000329C9" w:rsidRPr="00716EBA" w:rsidRDefault="000329C9" w:rsidP="000329C9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EBA">
        <w:rPr>
          <w:rFonts w:ascii="Times New Roman" w:hAnsi="Times New Roman" w:cs="Times New Roman"/>
          <w:b/>
          <w:sz w:val="28"/>
          <w:szCs w:val="28"/>
        </w:rPr>
        <w:t>Пункт 14 части 1 статьи 6 изложить в следующей редакции:</w:t>
      </w:r>
    </w:p>
    <w:p w14:paraId="703FC026" w14:textId="77777777" w:rsidR="000329C9" w:rsidRPr="00716EBA" w:rsidRDefault="000329C9" w:rsidP="000329C9">
      <w:pPr>
        <w:tabs>
          <w:tab w:val="left" w:pos="0"/>
        </w:tabs>
        <w:jc w:val="both"/>
        <w:rPr>
          <w:rFonts w:ascii="Times New Roman" w:hAnsi="Times New Roman" w:cs="Times New Roman"/>
          <w:b/>
        </w:rPr>
      </w:pPr>
      <w:r w:rsidRPr="00716EBA">
        <w:rPr>
          <w:rFonts w:ascii="Times New Roman" w:hAnsi="Times New Roman" w:cs="Times New Roman"/>
          <w:sz w:val="28"/>
          <w:szCs w:val="28"/>
        </w:rPr>
        <w:t>14)</w:t>
      </w:r>
      <w:r w:rsidRPr="00716EBA">
        <w:rPr>
          <w:rFonts w:ascii="Times New Roman" w:hAnsi="Times New Roman" w:cs="Times New Roman"/>
          <w:color w:val="000000"/>
          <w:sz w:val="28"/>
          <w:szCs w:val="28"/>
        </w:rPr>
        <w:t xml:space="preserve">  участие в организации деятельности по накоплению (в том числе раздельному накоплению) и транспортированию твердых коммунальных отходов.</w:t>
      </w:r>
    </w:p>
    <w:p w14:paraId="58BB54B5" w14:textId="77777777" w:rsidR="000329C9" w:rsidRPr="00716EBA" w:rsidRDefault="000329C9" w:rsidP="000329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6EBA">
        <w:rPr>
          <w:rFonts w:ascii="Times New Roman" w:hAnsi="Times New Roman" w:cs="Times New Roman"/>
          <w:b/>
          <w:sz w:val="28"/>
          <w:szCs w:val="28"/>
        </w:rPr>
        <w:t>Пункт 13 статьи 7</w:t>
      </w:r>
      <w:r w:rsidRPr="00716EBA">
        <w:rPr>
          <w:rFonts w:ascii="Times New Roman" w:hAnsi="Times New Roman" w:cs="Times New Roman"/>
          <w:sz w:val="28"/>
          <w:szCs w:val="28"/>
        </w:rPr>
        <w:t xml:space="preserve"> </w:t>
      </w:r>
      <w:r w:rsidRPr="00716EBA">
        <w:rPr>
          <w:rFonts w:ascii="Times New Roman" w:hAnsi="Times New Roman" w:cs="Times New Roman"/>
          <w:b/>
          <w:sz w:val="28"/>
          <w:szCs w:val="28"/>
        </w:rPr>
        <w:t>изложить в следующей редакции:</w:t>
      </w:r>
    </w:p>
    <w:p w14:paraId="25AD9AF7" w14:textId="77777777" w:rsidR="000329C9" w:rsidRPr="00716EBA" w:rsidRDefault="000329C9" w:rsidP="000329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16EBA">
        <w:rPr>
          <w:rFonts w:ascii="Times New Roman" w:hAnsi="Times New Roman" w:cs="Times New Roman"/>
          <w:sz w:val="28"/>
          <w:szCs w:val="28"/>
        </w:rPr>
        <w:t xml:space="preserve">       13) осуществление деятельности по обращению с животными без владельцев, обитающими на территории поселения.</w:t>
      </w:r>
    </w:p>
    <w:p w14:paraId="101ECF33" w14:textId="77777777" w:rsidR="000329C9" w:rsidRPr="00716EBA" w:rsidRDefault="000329C9" w:rsidP="000329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16EBA">
        <w:rPr>
          <w:rFonts w:ascii="Times New Roman" w:hAnsi="Times New Roman" w:cs="Times New Roman"/>
          <w:b/>
          <w:sz w:val="28"/>
          <w:szCs w:val="28"/>
        </w:rPr>
        <w:t>Статью 7</w:t>
      </w:r>
      <w:r w:rsidRPr="00716EBA">
        <w:rPr>
          <w:rFonts w:ascii="Times New Roman" w:hAnsi="Times New Roman" w:cs="Times New Roman"/>
          <w:sz w:val="28"/>
          <w:szCs w:val="28"/>
        </w:rPr>
        <w:t xml:space="preserve"> </w:t>
      </w:r>
      <w:r w:rsidRPr="00716EBA">
        <w:rPr>
          <w:rFonts w:ascii="Times New Roman" w:hAnsi="Times New Roman" w:cs="Times New Roman"/>
          <w:b/>
          <w:sz w:val="28"/>
          <w:szCs w:val="28"/>
        </w:rPr>
        <w:t>дополнить подпунктом следующего содержания:</w:t>
      </w:r>
    </w:p>
    <w:p w14:paraId="08FF865C" w14:textId="77777777" w:rsidR="000329C9" w:rsidRPr="00716EBA" w:rsidRDefault="000329C9" w:rsidP="000329C9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16EBA">
        <w:rPr>
          <w:rFonts w:ascii="Times New Roman" w:hAnsi="Times New Roman" w:cs="Times New Roman"/>
          <w:sz w:val="28"/>
          <w:szCs w:val="28"/>
        </w:rPr>
        <w:t>14) осуществление мероприятий по защите прав потребителей, предусмотренных Законом Российской Федерации от 7 февраля 1992 года             № 2300-1 «О защите прав потребителей».</w:t>
      </w:r>
    </w:p>
    <w:p w14:paraId="4DD23F0E" w14:textId="77777777" w:rsidR="000329C9" w:rsidRPr="00716EBA" w:rsidRDefault="000329C9" w:rsidP="000329C9">
      <w:pPr>
        <w:autoSpaceDE w:val="0"/>
        <w:autoSpaceDN w:val="0"/>
        <w:adjustRightInd w:val="0"/>
        <w:ind w:firstLine="540"/>
        <w:jc w:val="both"/>
        <w:rPr>
          <w:rStyle w:val="FontStyle38"/>
          <w:rFonts w:cs="Times New Roman"/>
        </w:rPr>
      </w:pPr>
    </w:p>
    <w:p w14:paraId="15C9C871" w14:textId="77777777" w:rsidR="000329C9" w:rsidRPr="00716EBA" w:rsidRDefault="000329C9" w:rsidP="000329C9">
      <w:pPr>
        <w:pStyle w:val="a5"/>
        <w:tabs>
          <w:tab w:val="left" w:pos="426"/>
        </w:tabs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EBA">
        <w:rPr>
          <w:rFonts w:ascii="Times New Roman" w:hAnsi="Times New Roman" w:cs="Times New Roman"/>
          <w:b/>
          <w:sz w:val="28"/>
          <w:szCs w:val="28"/>
        </w:rPr>
        <w:t xml:space="preserve">В Устав муниципального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Алешинское</w:t>
      </w:r>
      <w:proofErr w:type="spellEnd"/>
      <w:r w:rsidRPr="00716E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6EBA">
        <w:rPr>
          <w:rFonts w:ascii="Times New Roman" w:hAnsi="Times New Roman" w:cs="Times New Roman"/>
          <w:b/>
          <w:bCs/>
          <w:sz w:val="28"/>
          <w:szCs w:val="28"/>
        </w:rPr>
        <w:t>сельское поселение</w:t>
      </w:r>
      <w:r w:rsidRPr="00716EBA">
        <w:rPr>
          <w:rFonts w:ascii="Times New Roman" w:hAnsi="Times New Roman" w:cs="Times New Roman"/>
          <w:b/>
          <w:sz w:val="28"/>
          <w:szCs w:val="28"/>
        </w:rPr>
        <w:t xml:space="preserve"> добавить новую статью:</w:t>
      </w:r>
    </w:p>
    <w:p w14:paraId="791B4E0C" w14:textId="77777777" w:rsidR="000329C9" w:rsidRPr="00716EBA" w:rsidRDefault="000329C9" w:rsidP="000329C9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16EBA">
        <w:rPr>
          <w:rFonts w:ascii="Times New Roman" w:hAnsi="Times New Roman" w:cs="Times New Roman"/>
          <w:b/>
          <w:sz w:val="28"/>
          <w:szCs w:val="28"/>
        </w:rPr>
        <w:t>Статья 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716EBA">
        <w:rPr>
          <w:rFonts w:ascii="Times New Roman" w:hAnsi="Times New Roman" w:cs="Times New Roman"/>
          <w:b/>
          <w:sz w:val="28"/>
          <w:szCs w:val="28"/>
        </w:rPr>
        <w:t>.1.</w:t>
      </w:r>
      <w:r w:rsidRPr="00716E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716EBA">
        <w:rPr>
          <w:rFonts w:ascii="Times New Roman" w:hAnsi="Times New Roman" w:cs="Times New Roman"/>
          <w:b/>
          <w:sz w:val="28"/>
          <w:szCs w:val="28"/>
        </w:rPr>
        <w:t>Стар</w:t>
      </w:r>
      <w:r>
        <w:rPr>
          <w:rFonts w:ascii="Times New Roman" w:hAnsi="Times New Roman" w:cs="Times New Roman"/>
          <w:b/>
          <w:sz w:val="28"/>
          <w:szCs w:val="28"/>
        </w:rPr>
        <w:t>ший</w:t>
      </w:r>
      <w:r w:rsidRPr="00716EBA">
        <w:rPr>
          <w:rFonts w:ascii="Times New Roman" w:hAnsi="Times New Roman" w:cs="Times New Roman"/>
          <w:b/>
          <w:sz w:val="28"/>
          <w:szCs w:val="28"/>
        </w:rPr>
        <w:t xml:space="preserve">  населенного</w:t>
      </w:r>
      <w:proofErr w:type="gramEnd"/>
      <w:r w:rsidRPr="00716EBA">
        <w:rPr>
          <w:rFonts w:ascii="Times New Roman" w:hAnsi="Times New Roman" w:cs="Times New Roman"/>
          <w:b/>
          <w:sz w:val="28"/>
          <w:szCs w:val="28"/>
        </w:rPr>
        <w:t xml:space="preserve"> пункта</w:t>
      </w:r>
    </w:p>
    <w:p w14:paraId="278E08A3" w14:textId="77777777" w:rsidR="000329C9" w:rsidRPr="00716EBA" w:rsidRDefault="000329C9" w:rsidP="00032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EBA">
        <w:rPr>
          <w:rFonts w:ascii="Times New Roman" w:hAnsi="Times New Roman" w:cs="Times New Roman"/>
          <w:sz w:val="28"/>
          <w:szCs w:val="28"/>
        </w:rPr>
        <w:t xml:space="preserve">1.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пункте, расположенном в поселении, может назначаться </w:t>
      </w:r>
      <w:proofErr w:type="gramStart"/>
      <w:r w:rsidRPr="00716EBA">
        <w:rPr>
          <w:rFonts w:ascii="Times New Roman" w:hAnsi="Times New Roman" w:cs="Times New Roman"/>
          <w:sz w:val="28"/>
          <w:szCs w:val="28"/>
        </w:rPr>
        <w:t>стар</w:t>
      </w:r>
      <w:r>
        <w:rPr>
          <w:rFonts w:ascii="Times New Roman" w:hAnsi="Times New Roman" w:cs="Times New Roman"/>
          <w:sz w:val="28"/>
          <w:szCs w:val="28"/>
        </w:rPr>
        <w:t>ший</w:t>
      </w:r>
      <w:r w:rsidRPr="00716EBA">
        <w:rPr>
          <w:rFonts w:ascii="Times New Roman" w:hAnsi="Times New Roman" w:cs="Times New Roman"/>
          <w:sz w:val="28"/>
          <w:szCs w:val="28"/>
        </w:rPr>
        <w:t xml:space="preserve">  населенного</w:t>
      </w:r>
      <w:proofErr w:type="gramEnd"/>
      <w:r w:rsidRPr="00716EBA">
        <w:rPr>
          <w:rFonts w:ascii="Times New Roman" w:hAnsi="Times New Roman" w:cs="Times New Roman"/>
          <w:sz w:val="28"/>
          <w:szCs w:val="28"/>
        </w:rPr>
        <w:t xml:space="preserve"> пункта.</w:t>
      </w:r>
    </w:p>
    <w:p w14:paraId="0EEE2CCF" w14:textId="77777777" w:rsidR="000329C9" w:rsidRPr="00716EBA" w:rsidRDefault="000329C9" w:rsidP="00032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EBA">
        <w:rPr>
          <w:rFonts w:ascii="Times New Roman" w:hAnsi="Times New Roman" w:cs="Times New Roman"/>
          <w:sz w:val="28"/>
          <w:szCs w:val="28"/>
        </w:rPr>
        <w:t>2. Стар</w:t>
      </w:r>
      <w:r>
        <w:rPr>
          <w:rFonts w:ascii="Times New Roman" w:hAnsi="Times New Roman" w:cs="Times New Roman"/>
          <w:sz w:val="28"/>
          <w:szCs w:val="28"/>
        </w:rPr>
        <w:t>ший</w:t>
      </w:r>
      <w:r w:rsidRPr="00716EBA">
        <w:rPr>
          <w:rFonts w:ascii="Times New Roman" w:hAnsi="Times New Roman" w:cs="Times New Roman"/>
          <w:sz w:val="28"/>
          <w:szCs w:val="28"/>
        </w:rPr>
        <w:t xml:space="preserve">  населенного пункта назначается представительным органом муниципального образования, в состав которого входит данный сельский населенный пункт,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14:paraId="6239C1A3" w14:textId="77777777" w:rsidR="000329C9" w:rsidRPr="00716EBA" w:rsidRDefault="000329C9" w:rsidP="00032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EBA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16EBA">
        <w:rPr>
          <w:rFonts w:ascii="Times New Roman" w:hAnsi="Times New Roman" w:cs="Times New Roman"/>
          <w:sz w:val="28"/>
          <w:szCs w:val="28"/>
        </w:rPr>
        <w:t>Стар</w:t>
      </w:r>
      <w:r>
        <w:rPr>
          <w:rFonts w:ascii="Times New Roman" w:hAnsi="Times New Roman" w:cs="Times New Roman"/>
          <w:sz w:val="28"/>
          <w:szCs w:val="28"/>
        </w:rPr>
        <w:t>ший</w:t>
      </w:r>
      <w:r w:rsidRPr="00716EBA">
        <w:rPr>
          <w:rFonts w:ascii="Times New Roman" w:hAnsi="Times New Roman" w:cs="Times New Roman"/>
          <w:sz w:val="28"/>
          <w:szCs w:val="28"/>
        </w:rPr>
        <w:t xml:space="preserve">  населенного</w:t>
      </w:r>
      <w:proofErr w:type="gramEnd"/>
      <w:r w:rsidRPr="00716EBA">
        <w:rPr>
          <w:rFonts w:ascii="Times New Roman" w:hAnsi="Times New Roman" w:cs="Times New Roman"/>
          <w:sz w:val="28"/>
          <w:szCs w:val="28"/>
        </w:rPr>
        <w:t xml:space="preserve">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</w:t>
      </w:r>
      <w:r w:rsidRPr="00716EBA">
        <w:rPr>
          <w:rFonts w:ascii="Times New Roman" w:hAnsi="Times New Roman" w:cs="Times New Roman"/>
          <w:sz w:val="28"/>
          <w:szCs w:val="28"/>
        </w:rPr>
        <w:lastRenderedPageBreak/>
        <w:t>не может состоять в трудовых отношениях и иных непосредственно связанных с ними отношениях с органами местного самоуправления.</w:t>
      </w:r>
    </w:p>
    <w:p w14:paraId="5CC66C25" w14:textId="77777777" w:rsidR="000329C9" w:rsidRPr="00716EBA" w:rsidRDefault="000329C9" w:rsidP="00032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EBA">
        <w:rPr>
          <w:rFonts w:ascii="Times New Roman" w:hAnsi="Times New Roman" w:cs="Times New Roman"/>
          <w:sz w:val="28"/>
          <w:szCs w:val="28"/>
        </w:rPr>
        <w:t xml:space="preserve">Законом субъекта Российской Федерации с учетом исторических и иных местных традиций может быть установлено иное наименование должности </w:t>
      </w:r>
      <w:proofErr w:type="gramStart"/>
      <w:r w:rsidRPr="00716EBA">
        <w:rPr>
          <w:rFonts w:ascii="Times New Roman" w:hAnsi="Times New Roman" w:cs="Times New Roman"/>
          <w:sz w:val="28"/>
          <w:szCs w:val="28"/>
        </w:rPr>
        <w:t>стар</w:t>
      </w:r>
      <w:r>
        <w:rPr>
          <w:rFonts w:ascii="Times New Roman" w:hAnsi="Times New Roman" w:cs="Times New Roman"/>
          <w:sz w:val="28"/>
          <w:szCs w:val="28"/>
        </w:rPr>
        <w:t>шего</w:t>
      </w:r>
      <w:r w:rsidRPr="00716EBA">
        <w:rPr>
          <w:rFonts w:ascii="Times New Roman" w:hAnsi="Times New Roman" w:cs="Times New Roman"/>
          <w:sz w:val="28"/>
          <w:szCs w:val="28"/>
        </w:rPr>
        <w:t xml:space="preserve">  населенного</w:t>
      </w:r>
      <w:proofErr w:type="gramEnd"/>
      <w:r w:rsidRPr="00716EBA">
        <w:rPr>
          <w:rFonts w:ascii="Times New Roman" w:hAnsi="Times New Roman" w:cs="Times New Roman"/>
          <w:sz w:val="28"/>
          <w:szCs w:val="28"/>
        </w:rPr>
        <w:t xml:space="preserve"> пункта.</w:t>
      </w:r>
    </w:p>
    <w:p w14:paraId="432FB0CA" w14:textId="77777777" w:rsidR="000329C9" w:rsidRPr="00716EBA" w:rsidRDefault="000329C9" w:rsidP="00032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EBA">
        <w:rPr>
          <w:rFonts w:ascii="Times New Roman" w:hAnsi="Times New Roman" w:cs="Times New Roman"/>
          <w:sz w:val="28"/>
          <w:szCs w:val="28"/>
        </w:rPr>
        <w:t>4. Стар</w:t>
      </w:r>
      <w:r>
        <w:rPr>
          <w:rFonts w:ascii="Times New Roman" w:hAnsi="Times New Roman" w:cs="Times New Roman"/>
          <w:sz w:val="28"/>
          <w:szCs w:val="28"/>
        </w:rPr>
        <w:t>шим</w:t>
      </w:r>
      <w:r w:rsidRPr="00716EBA">
        <w:rPr>
          <w:rFonts w:ascii="Times New Roman" w:hAnsi="Times New Roman" w:cs="Times New Roman"/>
          <w:sz w:val="28"/>
          <w:szCs w:val="28"/>
        </w:rPr>
        <w:t xml:space="preserve"> населенного пункта не может быть назначено лицо:</w:t>
      </w:r>
    </w:p>
    <w:p w14:paraId="179E1E0F" w14:textId="77777777" w:rsidR="000329C9" w:rsidRPr="00716EBA" w:rsidRDefault="000329C9" w:rsidP="00032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EBA">
        <w:rPr>
          <w:rFonts w:ascii="Times New Roman" w:hAnsi="Times New Roman" w:cs="Times New Roman"/>
          <w:sz w:val="28"/>
          <w:szCs w:val="28"/>
        </w:rPr>
        <w:t>1) замещающее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14:paraId="27F3F5C6" w14:textId="77777777" w:rsidR="000329C9" w:rsidRPr="00716EBA" w:rsidRDefault="000329C9" w:rsidP="00032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EBA">
        <w:rPr>
          <w:rFonts w:ascii="Times New Roman" w:hAnsi="Times New Roman" w:cs="Times New Roman"/>
          <w:sz w:val="28"/>
          <w:szCs w:val="28"/>
        </w:rPr>
        <w:t>2) признанное судом недееспособным или ограниченно дееспособным;</w:t>
      </w:r>
    </w:p>
    <w:p w14:paraId="55287BFA" w14:textId="77777777" w:rsidR="000329C9" w:rsidRPr="00716EBA" w:rsidRDefault="000329C9" w:rsidP="00032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EBA">
        <w:rPr>
          <w:rFonts w:ascii="Times New Roman" w:hAnsi="Times New Roman" w:cs="Times New Roman"/>
          <w:sz w:val="28"/>
          <w:szCs w:val="28"/>
        </w:rPr>
        <w:t>3) имеющее непогашенную или неснятую судимость.</w:t>
      </w:r>
    </w:p>
    <w:p w14:paraId="0D2917DD" w14:textId="77777777" w:rsidR="000329C9" w:rsidRPr="00224EBE" w:rsidRDefault="000329C9" w:rsidP="00032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EBA">
        <w:rPr>
          <w:rFonts w:ascii="Times New Roman" w:hAnsi="Times New Roman" w:cs="Times New Roman"/>
          <w:sz w:val="28"/>
          <w:szCs w:val="28"/>
        </w:rPr>
        <w:t xml:space="preserve">5. </w:t>
      </w:r>
      <w:r w:rsidRPr="00224EBE">
        <w:rPr>
          <w:rFonts w:ascii="Times New Roman" w:hAnsi="Times New Roman" w:cs="Times New Roman"/>
          <w:sz w:val="28"/>
          <w:szCs w:val="28"/>
        </w:rPr>
        <w:t xml:space="preserve">Срок полномочий </w:t>
      </w:r>
      <w:proofErr w:type="gramStart"/>
      <w:r w:rsidRPr="00224EBE">
        <w:rPr>
          <w:rFonts w:ascii="Times New Roman" w:hAnsi="Times New Roman" w:cs="Times New Roman"/>
          <w:sz w:val="28"/>
          <w:szCs w:val="28"/>
        </w:rPr>
        <w:t>старшего  населенного</w:t>
      </w:r>
      <w:proofErr w:type="gramEnd"/>
      <w:r w:rsidRPr="00224EBE">
        <w:rPr>
          <w:rFonts w:ascii="Times New Roman" w:hAnsi="Times New Roman" w:cs="Times New Roman"/>
          <w:sz w:val="28"/>
          <w:szCs w:val="28"/>
        </w:rPr>
        <w:t xml:space="preserve"> пункта пять лет.</w:t>
      </w:r>
    </w:p>
    <w:p w14:paraId="7C853E4A" w14:textId="77777777" w:rsidR="000329C9" w:rsidRPr="00716EBA" w:rsidRDefault="000329C9" w:rsidP="000329C9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16EBA">
        <w:rPr>
          <w:rFonts w:ascii="Times New Roman" w:hAnsi="Times New Roman" w:cs="Times New Roman"/>
          <w:sz w:val="28"/>
          <w:szCs w:val="28"/>
        </w:rPr>
        <w:t>Полномочия стар</w:t>
      </w:r>
      <w:r>
        <w:rPr>
          <w:rFonts w:ascii="Times New Roman" w:hAnsi="Times New Roman" w:cs="Times New Roman"/>
          <w:sz w:val="28"/>
          <w:szCs w:val="28"/>
        </w:rPr>
        <w:t>шого</w:t>
      </w:r>
      <w:r w:rsidRPr="00716EBA">
        <w:rPr>
          <w:rFonts w:ascii="Times New Roman" w:hAnsi="Times New Roman" w:cs="Times New Roman"/>
          <w:sz w:val="28"/>
          <w:szCs w:val="28"/>
        </w:rPr>
        <w:t xml:space="preserve">  населенного пункта прекращаются досрочно по решению представительного органа муниципального образования, в состав которого входит данный сельский населенный пункт, по представлению схода граждан сельского населенного пункта, а также в случаях, установленных пунктами 1-7 части 10 статьи 40 Федерального закона от 6 октября 2003 года № 131-ФЗ «Об общих принципах организации местного самоуправления в Российской Федерации».</w:t>
      </w:r>
    </w:p>
    <w:p w14:paraId="1EB3A840" w14:textId="77777777" w:rsidR="000329C9" w:rsidRPr="00716EBA" w:rsidRDefault="000329C9" w:rsidP="00032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EBA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716EBA">
        <w:rPr>
          <w:rFonts w:ascii="Times New Roman" w:hAnsi="Times New Roman" w:cs="Times New Roman"/>
          <w:sz w:val="28"/>
          <w:szCs w:val="28"/>
        </w:rPr>
        <w:t>Стар</w:t>
      </w:r>
      <w:r>
        <w:rPr>
          <w:rFonts w:ascii="Times New Roman" w:hAnsi="Times New Roman" w:cs="Times New Roman"/>
          <w:sz w:val="28"/>
          <w:szCs w:val="28"/>
        </w:rPr>
        <w:t>ший</w:t>
      </w:r>
      <w:r w:rsidRPr="00716EBA">
        <w:rPr>
          <w:rFonts w:ascii="Times New Roman" w:hAnsi="Times New Roman" w:cs="Times New Roman"/>
          <w:sz w:val="28"/>
          <w:szCs w:val="28"/>
        </w:rPr>
        <w:t xml:space="preserve">  населенного</w:t>
      </w:r>
      <w:proofErr w:type="gramEnd"/>
      <w:r w:rsidRPr="00716EBA">
        <w:rPr>
          <w:rFonts w:ascii="Times New Roman" w:hAnsi="Times New Roman" w:cs="Times New Roman"/>
          <w:sz w:val="28"/>
          <w:szCs w:val="28"/>
        </w:rPr>
        <w:t xml:space="preserve"> пункта для решения возложенных на него задач:</w:t>
      </w:r>
    </w:p>
    <w:p w14:paraId="6D4A7364" w14:textId="77777777" w:rsidR="000329C9" w:rsidRPr="00716EBA" w:rsidRDefault="000329C9" w:rsidP="00032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EBA">
        <w:rPr>
          <w:rFonts w:ascii="Times New Roman" w:hAnsi="Times New Roman" w:cs="Times New Roman"/>
          <w:sz w:val="28"/>
          <w:szCs w:val="28"/>
        </w:rPr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</w:r>
    </w:p>
    <w:p w14:paraId="5C39C2DB" w14:textId="77777777" w:rsidR="000329C9" w:rsidRPr="00716EBA" w:rsidRDefault="000329C9" w:rsidP="00032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EBA">
        <w:rPr>
          <w:rFonts w:ascii="Times New Roman" w:hAnsi="Times New Roman" w:cs="Times New Roman"/>
          <w:sz w:val="28"/>
          <w:szCs w:val="28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14:paraId="2EF52B65" w14:textId="77777777" w:rsidR="000329C9" w:rsidRPr="00716EBA" w:rsidRDefault="000329C9" w:rsidP="00032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EBA">
        <w:rPr>
          <w:rFonts w:ascii="Times New Roman" w:hAnsi="Times New Roman" w:cs="Times New Roman"/>
          <w:sz w:val="28"/>
          <w:szCs w:val="28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14:paraId="0E8E8162" w14:textId="77777777" w:rsidR="000329C9" w:rsidRPr="00716EBA" w:rsidRDefault="000329C9" w:rsidP="00032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EBA">
        <w:rPr>
          <w:rFonts w:ascii="Times New Roman" w:hAnsi="Times New Roman" w:cs="Times New Roman"/>
          <w:sz w:val="28"/>
          <w:szCs w:val="28"/>
        </w:rPr>
        <w:lastRenderedPageBreak/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14:paraId="0C064F37" w14:textId="77777777" w:rsidR="000329C9" w:rsidRPr="00716EBA" w:rsidRDefault="000329C9" w:rsidP="00032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EBA">
        <w:rPr>
          <w:rFonts w:ascii="Times New Roman" w:hAnsi="Times New Roman" w:cs="Times New Roman"/>
          <w:sz w:val="28"/>
          <w:szCs w:val="28"/>
        </w:rPr>
        <w:t>5) осуществляет иные полномочия и права, предусмотренные уставом муниципального образования и (или) нормативным правовым актом представительного органа муниципального образования в соответствии с законом субъекта Российской Федерации.</w:t>
      </w:r>
    </w:p>
    <w:p w14:paraId="6919B6D0" w14:textId="77777777" w:rsidR="000329C9" w:rsidRPr="00716EBA" w:rsidRDefault="000329C9" w:rsidP="00032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EBA">
        <w:rPr>
          <w:rFonts w:ascii="Times New Roman" w:hAnsi="Times New Roman" w:cs="Times New Roman"/>
          <w:sz w:val="28"/>
          <w:szCs w:val="28"/>
        </w:rPr>
        <w:t>7. Гарантии деятельности и иные вопросы статуса стар</w:t>
      </w:r>
      <w:r>
        <w:rPr>
          <w:rFonts w:ascii="Times New Roman" w:hAnsi="Times New Roman" w:cs="Times New Roman"/>
          <w:sz w:val="28"/>
          <w:szCs w:val="28"/>
        </w:rPr>
        <w:t>шего</w:t>
      </w:r>
      <w:r w:rsidRPr="00716EBA">
        <w:rPr>
          <w:rFonts w:ascii="Times New Roman" w:hAnsi="Times New Roman" w:cs="Times New Roman"/>
          <w:sz w:val="28"/>
          <w:szCs w:val="28"/>
        </w:rPr>
        <w:t xml:space="preserve"> населенного пункта могут устанавливаться уставом муниципального образования и (или) нормативным правовым актом представительного органа муниципального образования в соответствии с законом Брянской области.</w:t>
      </w:r>
    </w:p>
    <w:p w14:paraId="1A872E7E" w14:textId="77777777" w:rsidR="000329C9" w:rsidRDefault="000329C9" w:rsidP="000329C9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EBA">
        <w:rPr>
          <w:rFonts w:ascii="Times New Roman" w:hAnsi="Times New Roman" w:cs="Times New Roman"/>
          <w:b/>
          <w:sz w:val="28"/>
          <w:szCs w:val="28"/>
        </w:rPr>
        <w:t xml:space="preserve">Пункт 1 части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716EBA">
        <w:rPr>
          <w:rFonts w:ascii="Times New Roman" w:hAnsi="Times New Roman" w:cs="Times New Roman"/>
          <w:b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b/>
          <w:sz w:val="28"/>
          <w:szCs w:val="28"/>
        </w:rPr>
        <w:t>30</w:t>
      </w:r>
      <w:r w:rsidRPr="00716EBA">
        <w:rPr>
          <w:rFonts w:ascii="Times New Roman" w:hAnsi="Times New Roman" w:cs="Times New Roman"/>
          <w:b/>
          <w:sz w:val="28"/>
          <w:szCs w:val="28"/>
        </w:rPr>
        <w:t xml:space="preserve"> изложить в следующей редакции:</w:t>
      </w:r>
    </w:p>
    <w:p w14:paraId="4F0F64F3" w14:textId="77777777" w:rsidR="000329C9" w:rsidRPr="00BE5657" w:rsidRDefault="000329C9" w:rsidP="000329C9">
      <w:pPr>
        <w:pStyle w:val="a6"/>
        <w:ind w:firstLine="709"/>
        <w:jc w:val="both"/>
        <w:rPr>
          <w:sz w:val="28"/>
          <w:szCs w:val="28"/>
        </w:rPr>
      </w:pPr>
      <w:r w:rsidRPr="00BE5657">
        <w:rPr>
          <w:sz w:val="28"/>
          <w:szCs w:val="28"/>
        </w:rPr>
        <w:t>1) заниматься предпринимательской деятельностью лично или через доверенных лиц;</w:t>
      </w:r>
    </w:p>
    <w:p w14:paraId="1CA09B91" w14:textId="77777777" w:rsidR="000329C9" w:rsidRPr="00BE5657" w:rsidRDefault="000329C9" w:rsidP="000329C9">
      <w:pPr>
        <w:pStyle w:val="a6"/>
        <w:ind w:firstLine="709"/>
        <w:jc w:val="both"/>
        <w:rPr>
          <w:sz w:val="28"/>
          <w:szCs w:val="28"/>
        </w:rPr>
      </w:pPr>
      <w:r w:rsidRPr="00BE5657">
        <w:rPr>
          <w:sz w:val="28"/>
          <w:szCs w:val="28"/>
        </w:rPr>
        <w:t>2) участвовать в управлении коммерческой или некоммерческой организацией, за исключением следующих случаев:</w:t>
      </w:r>
    </w:p>
    <w:p w14:paraId="587CC29F" w14:textId="77777777" w:rsidR="000329C9" w:rsidRPr="00BE5657" w:rsidRDefault="000329C9" w:rsidP="000329C9">
      <w:pPr>
        <w:pStyle w:val="a6"/>
        <w:ind w:firstLine="709"/>
        <w:jc w:val="both"/>
        <w:rPr>
          <w:sz w:val="28"/>
          <w:szCs w:val="28"/>
        </w:rPr>
      </w:pPr>
      <w:r w:rsidRPr="00BE5657">
        <w:rPr>
          <w:sz w:val="28"/>
          <w:szCs w:val="28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14:paraId="45432966" w14:textId="77777777" w:rsidR="000329C9" w:rsidRPr="00BE5657" w:rsidRDefault="000329C9" w:rsidP="000329C9">
      <w:pPr>
        <w:pStyle w:val="a6"/>
        <w:ind w:firstLine="709"/>
        <w:jc w:val="both"/>
        <w:rPr>
          <w:sz w:val="28"/>
          <w:szCs w:val="28"/>
        </w:rPr>
      </w:pPr>
      <w:r w:rsidRPr="00BE5657">
        <w:rPr>
          <w:sz w:val="28"/>
          <w:szCs w:val="28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 Федерации;</w:t>
      </w:r>
    </w:p>
    <w:p w14:paraId="3C980D84" w14:textId="77777777" w:rsidR="000329C9" w:rsidRPr="00BE5657" w:rsidRDefault="000329C9" w:rsidP="000329C9">
      <w:pPr>
        <w:pStyle w:val="a6"/>
        <w:ind w:firstLine="709"/>
        <w:jc w:val="both"/>
        <w:rPr>
          <w:sz w:val="28"/>
          <w:szCs w:val="28"/>
        </w:rPr>
      </w:pPr>
      <w:r w:rsidRPr="00BE5657">
        <w:rPr>
          <w:sz w:val="28"/>
          <w:szCs w:val="28"/>
        </w:rPr>
        <w:t xml:space="preserve">в) представление на безвозмездной основе интересов муниципального образования в совете муниципальных образований субъекта Российской </w:t>
      </w:r>
      <w:r w:rsidRPr="00BE5657">
        <w:rPr>
          <w:sz w:val="28"/>
          <w:szCs w:val="28"/>
        </w:rPr>
        <w:lastRenderedPageBreak/>
        <w:t>Федерации, иных объединениях муниципальных образований, а также в их органах управления;</w:t>
      </w:r>
    </w:p>
    <w:p w14:paraId="304B442A" w14:textId="77777777" w:rsidR="000329C9" w:rsidRPr="00BE5657" w:rsidRDefault="000329C9" w:rsidP="000329C9">
      <w:pPr>
        <w:pStyle w:val="a6"/>
        <w:ind w:firstLine="709"/>
        <w:jc w:val="both"/>
        <w:rPr>
          <w:sz w:val="28"/>
          <w:szCs w:val="28"/>
        </w:rPr>
      </w:pPr>
      <w:r w:rsidRPr="00BE5657">
        <w:rPr>
          <w:sz w:val="28"/>
          <w:szCs w:val="28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14:paraId="5282D679" w14:textId="77777777" w:rsidR="000329C9" w:rsidRPr="00BE5657" w:rsidRDefault="000329C9" w:rsidP="000329C9">
      <w:pPr>
        <w:pStyle w:val="a6"/>
        <w:ind w:firstLine="709"/>
        <w:jc w:val="both"/>
        <w:rPr>
          <w:sz w:val="28"/>
          <w:szCs w:val="28"/>
        </w:rPr>
      </w:pPr>
      <w:r w:rsidRPr="00BE5657">
        <w:rPr>
          <w:sz w:val="28"/>
          <w:szCs w:val="28"/>
        </w:rPr>
        <w:t>д) иные случаи, предусмотренные федеральными законами;</w:t>
      </w:r>
    </w:p>
    <w:p w14:paraId="006ACA49" w14:textId="77777777" w:rsidR="000329C9" w:rsidRPr="00BE5657" w:rsidRDefault="000329C9" w:rsidP="000329C9">
      <w:pPr>
        <w:pStyle w:val="a6"/>
        <w:ind w:firstLine="709"/>
        <w:jc w:val="both"/>
        <w:rPr>
          <w:sz w:val="28"/>
          <w:szCs w:val="28"/>
        </w:rPr>
      </w:pPr>
      <w:r w:rsidRPr="00BE5657">
        <w:rPr>
          <w:sz w:val="28"/>
          <w:szCs w:val="28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14:paraId="1BDEFC55" w14:textId="77777777" w:rsidR="000329C9" w:rsidRPr="00BE5657" w:rsidRDefault="000329C9" w:rsidP="000329C9">
      <w:pPr>
        <w:pStyle w:val="a6"/>
        <w:ind w:firstLine="709"/>
        <w:jc w:val="both"/>
        <w:rPr>
          <w:sz w:val="28"/>
          <w:szCs w:val="28"/>
        </w:rPr>
      </w:pPr>
      <w:r w:rsidRPr="00BE5657">
        <w:rPr>
          <w:sz w:val="28"/>
          <w:szCs w:val="28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14:paraId="548309FE" w14:textId="77777777" w:rsidR="000329C9" w:rsidRPr="00716EBA" w:rsidRDefault="000329C9" w:rsidP="000329C9">
      <w:pPr>
        <w:autoSpaceDE w:val="0"/>
        <w:autoSpaceDN w:val="0"/>
        <w:adjustRightInd w:val="0"/>
        <w:ind w:firstLine="540"/>
        <w:jc w:val="both"/>
        <w:rPr>
          <w:rStyle w:val="FontStyle38"/>
          <w:rFonts w:cs="Times New Roman"/>
        </w:rPr>
      </w:pPr>
    </w:p>
    <w:p w14:paraId="422334B2" w14:textId="77777777" w:rsidR="000329C9" w:rsidRDefault="000329C9" w:rsidP="000329C9">
      <w:pPr>
        <w:spacing w:before="100" w:beforeAutospacing="1" w:after="100" w:afterAutospacing="1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                                                  Н.В. Ершова</w:t>
      </w:r>
    </w:p>
    <w:p w14:paraId="5F0F188C" w14:textId="77777777" w:rsidR="00BE1FD5" w:rsidRDefault="00BE1FD5"/>
    <w:sectPr w:rsidR="00BE1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290557"/>
    <w:multiLevelType w:val="hybridMultilevel"/>
    <w:tmpl w:val="AB184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9C9"/>
    <w:rsid w:val="000329C9"/>
    <w:rsid w:val="00BE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52379"/>
  <w15:chartTrackingRefBased/>
  <w15:docId w15:val="{61E7E4FF-84B5-4D54-9BC5-15B3ED26E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9C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329C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329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329C9"/>
    <w:pPr>
      <w:ind w:left="720"/>
      <w:contextualSpacing/>
    </w:pPr>
  </w:style>
  <w:style w:type="character" w:customStyle="1" w:styleId="FontStyle38">
    <w:name w:val="Font Style38"/>
    <w:rsid w:val="000329C9"/>
    <w:rPr>
      <w:rFonts w:ascii="Times New Roman" w:hAnsi="Times New Roman"/>
      <w:noProof w:val="0"/>
      <w:sz w:val="28"/>
      <w:szCs w:val="28"/>
    </w:rPr>
  </w:style>
  <w:style w:type="paragraph" w:customStyle="1" w:styleId="Default">
    <w:name w:val="Default"/>
    <w:rsid w:val="000329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032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1304</Words>
  <Characters>7437</Characters>
  <Application>Microsoft Office Word</Application>
  <DocSecurity>0</DocSecurity>
  <Lines>61</Lines>
  <Paragraphs>17</Paragraphs>
  <ScaleCrop>false</ScaleCrop>
  <Company/>
  <LinksUpToDate>false</LinksUpToDate>
  <CharactersWithSpaces>8724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2020-07-09T08:35:00Z</dcterms:created>
  <dcterms:modified xsi:type="dcterms:W3CDTF">2020-07-09T08:35:00Z</dcterms:modified>
</cp:coreProperties>
</file>