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95717351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4265BDD8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82285B">
        <w:rPr>
          <w:rFonts w:ascii="Times New Roman" w:hAnsi="Times New Roman" w:cs="Times New Roman"/>
          <w:b/>
          <w:sz w:val="28"/>
          <w:szCs w:val="28"/>
        </w:rPr>
        <w:t>Алешинского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5188C47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2059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21AE6A22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32059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2021 год.</w:t>
      </w:r>
    </w:p>
    <w:p w14:paraId="00F26F7B" w14:textId="4FC81B39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028E1449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6A3B91">
        <w:rPr>
          <w:rFonts w:ascii="Times New Roman" w:hAnsi="Times New Roman" w:cs="Times New Roman"/>
          <w:sz w:val="28"/>
          <w:szCs w:val="28"/>
        </w:rPr>
        <w:t>Алешинской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29409C">
        <w:rPr>
          <w:rFonts w:ascii="Times New Roman" w:hAnsi="Times New Roman" w:cs="Times New Roman"/>
          <w:sz w:val="28"/>
          <w:szCs w:val="28"/>
        </w:rPr>
        <w:t xml:space="preserve">от </w:t>
      </w:r>
      <w:r w:rsidR="00320590" w:rsidRPr="00B36BE2">
        <w:rPr>
          <w:rFonts w:ascii="Times New Roman" w:hAnsi="Times New Roman" w:cs="Times New Roman"/>
          <w:sz w:val="28"/>
          <w:szCs w:val="28"/>
        </w:rPr>
        <w:t>1</w:t>
      </w:r>
      <w:r w:rsidR="00B36BE2" w:rsidRPr="00B36BE2">
        <w:rPr>
          <w:rFonts w:ascii="Times New Roman" w:hAnsi="Times New Roman" w:cs="Times New Roman"/>
          <w:sz w:val="28"/>
          <w:szCs w:val="28"/>
        </w:rPr>
        <w:t>8</w:t>
      </w:r>
      <w:r w:rsidRPr="00B36BE2">
        <w:rPr>
          <w:rFonts w:ascii="Times New Roman" w:hAnsi="Times New Roman" w:cs="Times New Roman"/>
          <w:sz w:val="28"/>
          <w:szCs w:val="28"/>
        </w:rPr>
        <w:t>.</w:t>
      </w:r>
      <w:r w:rsidR="00320590" w:rsidRPr="00B36BE2">
        <w:rPr>
          <w:rFonts w:ascii="Times New Roman" w:hAnsi="Times New Roman" w:cs="Times New Roman"/>
          <w:sz w:val="28"/>
          <w:szCs w:val="28"/>
        </w:rPr>
        <w:t>10</w:t>
      </w:r>
      <w:r w:rsidRPr="00B36BE2">
        <w:rPr>
          <w:rFonts w:ascii="Times New Roman" w:hAnsi="Times New Roman" w:cs="Times New Roman"/>
          <w:sz w:val="28"/>
          <w:szCs w:val="28"/>
        </w:rPr>
        <w:t>.2021 №</w:t>
      </w:r>
      <w:r w:rsidR="00B36BE2" w:rsidRPr="00B36BE2">
        <w:rPr>
          <w:rFonts w:ascii="Times New Roman" w:hAnsi="Times New Roman" w:cs="Times New Roman"/>
          <w:sz w:val="28"/>
          <w:szCs w:val="28"/>
        </w:rPr>
        <w:t>27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320590">
        <w:rPr>
          <w:rFonts w:ascii="Times New Roman" w:hAnsi="Times New Roman" w:cs="Times New Roman"/>
          <w:sz w:val="28"/>
          <w:szCs w:val="28"/>
        </w:rPr>
        <w:t>1</w:t>
      </w:r>
      <w:r w:rsidR="00B36BE2">
        <w:rPr>
          <w:rFonts w:ascii="Times New Roman" w:hAnsi="Times New Roman" w:cs="Times New Roman"/>
          <w:sz w:val="28"/>
          <w:szCs w:val="28"/>
        </w:rPr>
        <w:t>8</w:t>
      </w:r>
      <w:r w:rsidR="0032059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9409C">
        <w:rPr>
          <w:rFonts w:ascii="Times New Roman" w:hAnsi="Times New Roman" w:cs="Times New Roman"/>
          <w:sz w:val="28"/>
          <w:szCs w:val="28"/>
        </w:rPr>
        <w:t xml:space="preserve"> 2021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A3B91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 w:rsidR="00387EE8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CF02AD">
        <w:rPr>
          <w:rFonts w:ascii="Times New Roman" w:hAnsi="Times New Roman" w:cs="Times New Roman"/>
          <w:sz w:val="28"/>
          <w:szCs w:val="28"/>
        </w:rPr>
        <w:t>6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6A3B91">
        <w:rPr>
          <w:rFonts w:ascii="Times New Roman" w:hAnsi="Times New Roman" w:cs="Times New Roman"/>
          <w:sz w:val="28"/>
          <w:szCs w:val="28"/>
        </w:rPr>
        <w:t>59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6A3B91">
        <w:rPr>
          <w:rFonts w:ascii="Times New Roman" w:hAnsi="Times New Roman" w:cs="Times New Roman"/>
          <w:sz w:val="28"/>
          <w:szCs w:val="28"/>
        </w:rPr>
        <w:t>Алешинского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4117318B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237EF2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</w:t>
      </w:r>
      <w:r w:rsidR="004C4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C4C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237EF2">
        <w:rPr>
          <w:rFonts w:ascii="Times New Roman" w:hAnsi="Times New Roman" w:cs="Times New Roman"/>
          <w:sz w:val="28"/>
          <w:szCs w:val="28"/>
        </w:rPr>
        <w:t>1889,6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CF02AD">
        <w:rPr>
          <w:rFonts w:ascii="Times New Roman" w:hAnsi="Times New Roman" w:cs="Times New Roman"/>
          <w:sz w:val="28"/>
          <w:szCs w:val="28"/>
        </w:rPr>
        <w:t>188</w:t>
      </w:r>
      <w:r w:rsidR="00237EF2">
        <w:rPr>
          <w:rFonts w:ascii="Times New Roman" w:hAnsi="Times New Roman" w:cs="Times New Roman"/>
          <w:sz w:val="28"/>
          <w:szCs w:val="28"/>
        </w:rPr>
        <w:t>9,6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0A3F8252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5E4549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46602AA3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237EF2">
        <w:rPr>
          <w:rFonts w:ascii="Times New Roman" w:hAnsi="Times New Roman" w:cs="Times New Roman"/>
          <w:sz w:val="28"/>
          <w:szCs w:val="28"/>
        </w:rPr>
        <w:t>2059,6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237EF2">
        <w:rPr>
          <w:rFonts w:ascii="Times New Roman" w:hAnsi="Times New Roman" w:cs="Times New Roman"/>
          <w:sz w:val="28"/>
          <w:szCs w:val="28"/>
        </w:rPr>
        <w:t>2121,3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237EF2">
        <w:rPr>
          <w:rFonts w:ascii="Times New Roman" w:hAnsi="Times New Roman" w:cs="Times New Roman"/>
          <w:sz w:val="28"/>
          <w:szCs w:val="28"/>
        </w:rPr>
        <w:t>61,7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6163BBA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320590">
        <w:rPr>
          <w:rFonts w:ascii="Times New Roman" w:hAnsi="Times New Roman" w:cs="Times New Roman"/>
          <w:sz w:val="28"/>
          <w:szCs w:val="28"/>
        </w:rPr>
        <w:t>1460,4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20590">
        <w:rPr>
          <w:rFonts w:ascii="Times New Roman" w:hAnsi="Times New Roman" w:cs="Times New Roman"/>
          <w:sz w:val="28"/>
          <w:szCs w:val="28"/>
        </w:rPr>
        <w:t>70,9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320590">
        <w:rPr>
          <w:rFonts w:ascii="Times New Roman" w:hAnsi="Times New Roman" w:cs="Times New Roman"/>
          <w:sz w:val="28"/>
          <w:szCs w:val="28"/>
        </w:rPr>
        <w:t>1509,9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320590">
        <w:rPr>
          <w:rFonts w:ascii="Times New Roman" w:hAnsi="Times New Roman" w:cs="Times New Roman"/>
          <w:sz w:val="28"/>
          <w:szCs w:val="28"/>
        </w:rPr>
        <w:t>71,2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0141AC">
        <w:rPr>
          <w:rFonts w:ascii="Times New Roman" w:hAnsi="Times New Roman" w:cs="Times New Roman"/>
          <w:sz w:val="28"/>
          <w:szCs w:val="28"/>
        </w:rPr>
        <w:t>де</w:t>
      </w:r>
      <w:r w:rsidR="00FF2765">
        <w:rPr>
          <w:rFonts w:ascii="Times New Roman" w:hAnsi="Times New Roman" w:cs="Times New Roman"/>
          <w:sz w:val="28"/>
          <w:szCs w:val="28"/>
        </w:rPr>
        <w:t>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141AC">
        <w:rPr>
          <w:rFonts w:ascii="Times New Roman" w:hAnsi="Times New Roman" w:cs="Times New Roman"/>
          <w:sz w:val="28"/>
          <w:szCs w:val="28"/>
        </w:rPr>
        <w:t>4</w:t>
      </w:r>
      <w:r w:rsidR="00320590">
        <w:rPr>
          <w:rFonts w:ascii="Times New Roman" w:hAnsi="Times New Roman" w:cs="Times New Roman"/>
          <w:sz w:val="28"/>
          <w:szCs w:val="28"/>
        </w:rPr>
        <w:t>9</w:t>
      </w:r>
      <w:r w:rsidR="000141AC">
        <w:rPr>
          <w:rFonts w:ascii="Times New Roman" w:hAnsi="Times New Roman" w:cs="Times New Roman"/>
          <w:sz w:val="28"/>
          <w:szCs w:val="28"/>
        </w:rPr>
        <w:t>,</w:t>
      </w:r>
      <w:r w:rsidR="003205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660E6A7E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6B4EAB">
        <w:rPr>
          <w:rFonts w:ascii="Times New Roman" w:hAnsi="Times New Roman" w:cs="Times New Roman"/>
          <w:sz w:val="28"/>
          <w:szCs w:val="28"/>
        </w:rPr>
        <w:t>50,8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D7AEA">
        <w:rPr>
          <w:rFonts w:ascii="Times New Roman" w:hAnsi="Times New Roman" w:cs="Times New Roman"/>
          <w:sz w:val="28"/>
          <w:szCs w:val="28"/>
        </w:rPr>
        <w:t>ниже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6B4EAB">
        <w:rPr>
          <w:rFonts w:ascii="Times New Roman" w:hAnsi="Times New Roman" w:cs="Times New Roman"/>
          <w:sz w:val="28"/>
          <w:szCs w:val="28"/>
        </w:rPr>
        <w:t>2</w:t>
      </w:r>
      <w:r w:rsidR="000141AC">
        <w:rPr>
          <w:rFonts w:ascii="Times New Roman" w:hAnsi="Times New Roman" w:cs="Times New Roman"/>
          <w:sz w:val="28"/>
          <w:szCs w:val="28"/>
        </w:rPr>
        <w:t>6,</w:t>
      </w:r>
      <w:r w:rsidR="006B4EAB">
        <w:rPr>
          <w:rFonts w:ascii="Times New Roman" w:hAnsi="Times New Roman" w:cs="Times New Roman"/>
          <w:sz w:val="28"/>
          <w:szCs w:val="28"/>
        </w:rPr>
        <w:t>5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0141AC">
        <w:rPr>
          <w:rFonts w:ascii="Times New Roman" w:hAnsi="Times New Roman" w:cs="Times New Roman"/>
          <w:sz w:val="28"/>
          <w:szCs w:val="28"/>
        </w:rPr>
        <w:t>4</w:t>
      </w:r>
      <w:r w:rsidR="006B4EAB">
        <w:rPr>
          <w:rFonts w:ascii="Times New Roman" w:hAnsi="Times New Roman" w:cs="Times New Roman"/>
          <w:sz w:val="28"/>
          <w:szCs w:val="28"/>
        </w:rPr>
        <w:t>9</w:t>
      </w:r>
      <w:r w:rsidR="000141AC">
        <w:rPr>
          <w:rFonts w:ascii="Times New Roman" w:hAnsi="Times New Roman" w:cs="Times New Roman"/>
          <w:sz w:val="28"/>
          <w:szCs w:val="28"/>
        </w:rPr>
        <w:t>,</w:t>
      </w:r>
      <w:r w:rsidR="006B4EAB">
        <w:rPr>
          <w:rFonts w:ascii="Times New Roman" w:hAnsi="Times New Roman" w:cs="Times New Roman"/>
          <w:sz w:val="28"/>
          <w:szCs w:val="28"/>
        </w:rPr>
        <w:t>2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3CCE46B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1C">
        <w:rPr>
          <w:rFonts w:ascii="Times New Roman" w:hAnsi="Times New Roman" w:cs="Times New Roman"/>
          <w:sz w:val="28"/>
          <w:szCs w:val="28"/>
        </w:rPr>
        <w:t>Доходная</w:t>
      </w:r>
      <w:r>
        <w:rPr>
          <w:rFonts w:ascii="Times New Roman" w:hAnsi="Times New Roman" w:cs="Times New Roman"/>
          <w:sz w:val="28"/>
          <w:szCs w:val="28"/>
        </w:rPr>
        <w:t xml:space="preserve"> часть бюджета за </w:t>
      </w:r>
      <w:r w:rsidR="00C65B1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C65B1C">
        <w:rPr>
          <w:rFonts w:ascii="Times New Roman" w:hAnsi="Times New Roman" w:cs="Times New Roman"/>
          <w:sz w:val="28"/>
          <w:szCs w:val="28"/>
        </w:rPr>
        <w:t>1460,4</w:t>
      </w:r>
      <w:r w:rsidR="005B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C65B1C">
        <w:rPr>
          <w:rFonts w:ascii="Times New Roman" w:hAnsi="Times New Roman" w:cs="Times New Roman"/>
          <w:sz w:val="28"/>
          <w:szCs w:val="28"/>
        </w:rPr>
        <w:t>70,9</w:t>
      </w:r>
      <w:r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15461854" w14:textId="159125DC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E07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755B99">
        <w:rPr>
          <w:rFonts w:ascii="Times New Roman" w:hAnsi="Times New Roman" w:cs="Times New Roman"/>
          <w:sz w:val="28"/>
          <w:szCs w:val="28"/>
        </w:rPr>
        <w:t xml:space="preserve"> сравнению с соответствующим уровнем прошлого года доходы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071755">
        <w:rPr>
          <w:rFonts w:ascii="Times New Roman" w:hAnsi="Times New Roman" w:cs="Times New Roman"/>
          <w:sz w:val="28"/>
          <w:szCs w:val="28"/>
        </w:rPr>
        <w:t>535,7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71755">
        <w:rPr>
          <w:rFonts w:ascii="Times New Roman" w:hAnsi="Times New Roman" w:cs="Times New Roman"/>
          <w:sz w:val="28"/>
          <w:szCs w:val="28"/>
        </w:rPr>
        <w:t>57,9</w:t>
      </w:r>
      <w:r w:rsidR="008A563E">
        <w:rPr>
          <w:rFonts w:ascii="Times New Roman" w:hAnsi="Times New Roman" w:cs="Times New Roman"/>
          <w:sz w:val="28"/>
          <w:szCs w:val="28"/>
        </w:rPr>
        <w:t xml:space="preserve"> </w:t>
      </w:r>
      <w:r w:rsidRPr="00755B99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071755">
        <w:rPr>
          <w:rFonts w:ascii="Times New Roman" w:hAnsi="Times New Roman" w:cs="Times New Roman"/>
          <w:sz w:val="28"/>
          <w:szCs w:val="28"/>
        </w:rPr>
        <w:t>50,8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2E655CB5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FE671A">
        <w:rPr>
          <w:rFonts w:ascii="Times New Roman" w:hAnsi="Times New Roman" w:cs="Times New Roman"/>
          <w:sz w:val="28"/>
          <w:szCs w:val="28"/>
        </w:rPr>
        <w:t>49,2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FE671A">
        <w:rPr>
          <w:rFonts w:ascii="Times New Roman" w:hAnsi="Times New Roman" w:cs="Times New Roman"/>
          <w:sz w:val="28"/>
          <w:szCs w:val="28"/>
        </w:rPr>
        <w:t>3,9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0141AC">
        <w:rPr>
          <w:rFonts w:ascii="Times New Roman" w:hAnsi="Times New Roman" w:cs="Times New Roman"/>
          <w:sz w:val="28"/>
          <w:szCs w:val="28"/>
        </w:rPr>
        <w:t>2</w:t>
      </w:r>
      <w:r w:rsidR="00FE671A">
        <w:rPr>
          <w:rFonts w:ascii="Times New Roman" w:hAnsi="Times New Roman" w:cs="Times New Roman"/>
          <w:sz w:val="28"/>
          <w:szCs w:val="28"/>
        </w:rPr>
        <w:t>7</w:t>
      </w:r>
      <w:r w:rsidR="000141AC">
        <w:rPr>
          <w:rFonts w:ascii="Times New Roman" w:hAnsi="Times New Roman" w:cs="Times New Roman"/>
          <w:sz w:val="28"/>
          <w:szCs w:val="28"/>
        </w:rPr>
        <w:t>,</w:t>
      </w:r>
      <w:r w:rsidR="00FE671A">
        <w:rPr>
          <w:rFonts w:ascii="Times New Roman" w:hAnsi="Times New Roman" w:cs="Times New Roman"/>
          <w:sz w:val="28"/>
          <w:szCs w:val="28"/>
        </w:rPr>
        <w:t>7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</w:t>
      </w:r>
      <w:r w:rsidR="005B5FD3">
        <w:rPr>
          <w:rFonts w:ascii="Times New Roman" w:hAnsi="Times New Roman" w:cs="Times New Roman"/>
          <w:sz w:val="28"/>
          <w:szCs w:val="28"/>
        </w:rPr>
        <w:t>величился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5B5FD3">
        <w:rPr>
          <w:rFonts w:ascii="Times New Roman" w:hAnsi="Times New Roman" w:cs="Times New Roman"/>
          <w:sz w:val="28"/>
          <w:szCs w:val="28"/>
        </w:rPr>
        <w:t xml:space="preserve">в </w:t>
      </w:r>
      <w:r w:rsidR="00FE671A">
        <w:rPr>
          <w:rFonts w:ascii="Times New Roman" w:hAnsi="Times New Roman" w:cs="Times New Roman"/>
          <w:sz w:val="28"/>
          <w:szCs w:val="28"/>
        </w:rPr>
        <w:t>3,4</w:t>
      </w:r>
      <w:r w:rsidR="005B5FD3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45040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FE671A">
        <w:rPr>
          <w:rFonts w:ascii="Times New Roman" w:hAnsi="Times New Roman" w:cs="Times New Roman"/>
          <w:sz w:val="28"/>
          <w:szCs w:val="28"/>
        </w:rPr>
        <w:t>508,0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51567F0B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1158EF">
        <w:rPr>
          <w:rFonts w:ascii="Times New Roman" w:hAnsi="Times New Roman" w:cs="Times New Roman"/>
          <w:sz w:val="28"/>
          <w:szCs w:val="28"/>
        </w:rPr>
        <w:t>742,4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58EF">
        <w:rPr>
          <w:rFonts w:ascii="Times New Roman" w:hAnsi="Times New Roman" w:cs="Times New Roman"/>
          <w:sz w:val="28"/>
          <w:szCs w:val="28"/>
        </w:rPr>
        <w:t>57,7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604C9667" w:rsidR="000D1231" w:rsidRPr="000D1231" w:rsidRDefault="004D4B36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1B067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в структуре собственных доходов бюджета на долю налоговых доходов приходится </w:t>
      </w:r>
      <w:r>
        <w:rPr>
          <w:rFonts w:ascii="Times New Roman" w:hAnsi="Times New Roman" w:cs="Times New Roman"/>
          <w:sz w:val="28"/>
          <w:szCs w:val="28"/>
        </w:rPr>
        <w:t xml:space="preserve">59,7 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>
        <w:rPr>
          <w:rFonts w:ascii="Times New Roman" w:hAnsi="Times New Roman" w:cs="Times New Roman"/>
          <w:sz w:val="28"/>
          <w:szCs w:val="28"/>
        </w:rPr>
        <w:t>442,9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54,6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C04C65">
        <w:rPr>
          <w:rFonts w:ascii="Times New Roman" w:hAnsi="Times New Roman" w:cs="Times New Roman"/>
          <w:sz w:val="28"/>
          <w:szCs w:val="28"/>
        </w:rPr>
        <w:t>снижение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>
        <w:rPr>
          <w:rFonts w:ascii="Times New Roman" w:hAnsi="Times New Roman" w:cs="Times New Roman"/>
          <w:sz w:val="28"/>
          <w:szCs w:val="28"/>
        </w:rPr>
        <w:t>о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13,8</w:t>
      </w:r>
      <w:r w:rsidR="00C04C65">
        <w:rPr>
          <w:rFonts w:ascii="Times New Roman" w:hAnsi="Times New Roman" w:cs="Times New Roman"/>
          <w:sz w:val="28"/>
          <w:szCs w:val="28"/>
        </w:rPr>
        <w:t xml:space="preserve"> </w:t>
      </w:r>
      <w:r w:rsidR="000D1231" w:rsidRPr="000D1231"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1B0670">
        <w:rPr>
          <w:rFonts w:ascii="Times New Roman" w:hAnsi="Times New Roman" w:cs="Times New Roman"/>
          <w:sz w:val="28"/>
          <w:szCs w:val="28"/>
        </w:rPr>
        <w:t>ом</w:t>
      </w:r>
      <w:r w:rsidR="000D1231" w:rsidRPr="000D1231">
        <w:rPr>
          <w:rFonts w:ascii="Times New Roman" w:hAnsi="Times New Roman" w:cs="Times New Roman"/>
          <w:sz w:val="28"/>
          <w:szCs w:val="28"/>
        </w:rPr>
        <w:t>, которы</w:t>
      </w:r>
      <w:r w:rsidR="001B0670">
        <w:rPr>
          <w:rFonts w:ascii="Times New Roman" w:hAnsi="Times New Roman" w:cs="Times New Roman"/>
          <w:sz w:val="28"/>
          <w:szCs w:val="28"/>
        </w:rPr>
        <w:t>м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B0670">
        <w:rPr>
          <w:rFonts w:ascii="Times New Roman" w:hAnsi="Times New Roman" w:cs="Times New Roman"/>
          <w:sz w:val="28"/>
          <w:szCs w:val="28"/>
        </w:rPr>
        <w:t>на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1B0670">
        <w:rPr>
          <w:rFonts w:ascii="Times New Roman" w:hAnsi="Times New Roman" w:cs="Times New Roman"/>
          <w:sz w:val="28"/>
          <w:szCs w:val="28"/>
        </w:rPr>
        <w:t>ая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часть бюджета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>
        <w:rPr>
          <w:rFonts w:ascii="Times New Roman" w:hAnsi="Times New Roman" w:cs="Times New Roman"/>
          <w:sz w:val="28"/>
          <w:szCs w:val="28"/>
        </w:rPr>
        <w:t>61,3</w:t>
      </w:r>
      <w:r w:rsidR="000D1231"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25C833E8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F13C5B">
        <w:rPr>
          <w:rFonts w:ascii="Times New Roman" w:hAnsi="Times New Roman" w:cs="Times New Roman"/>
          <w:sz w:val="28"/>
          <w:szCs w:val="28"/>
        </w:rPr>
        <w:t>17,2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F13C5B">
        <w:rPr>
          <w:rFonts w:ascii="Times New Roman" w:hAnsi="Times New Roman" w:cs="Times New Roman"/>
          <w:sz w:val="28"/>
          <w:szCs w:val="28"/>
        </w:rPr>
        <w:t>50,6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F13C5B">
        <w:rPr>
          <w:rFonts w:ascii="Times New Roman" w:hAnsi="Times New Roman" w:cs="Times New Roman"/>
          <w:sz w:val="28"/>
          <w:szCs w:val="28"/>
        </w:rPr>
        <w:t>3,9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%, что </w:t>
      </w:r>
      <w:r w:rsidR="00C04C65">
        <w:rPr>
          <w:rFonts w:ascii="Times New Roman" w:hAnsi="Times New Roman" w:cs="Times New Roman"/>
          <w:sz w:val="28"/>
          <w:szCs w:val="28"/>
        </w:rPr>
        <w:t xml:space="preserve">выше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уровня прошлого года на </w:t>
      </w:r>
      <w:r w:rsidR="00F13C5B">
        <w:rPr>
          <w:rFonts w:ascii="Times New Roman" w:hAnsi="Times New Roman" w:cs="Times New Roman"/>
          <w:sz w:val="28"/>
          <w:szCs w:val="28"/>
        </w:rPr>
        <w:t>0,5</w:t>
      </w:r>
      <w:r w:rsidR="008C2CD6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954877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18FE42DF" w14:textId="6770E073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11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D0549A">
        <w:rPr>
          <w:rFonts w:ascii="Times New Roman" w:hAnsi="Times New Roman" w:cs="Times New Roman"/>
          <w:sz w:val="28"/>
          <w:szCs w:val="28"/>
        </w:rPr>
        <w:t>108,4</w:t>
      </w:r>
      <w:r w:rsidR="00940F11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D0549A">
        <w:rPr>
          <w:rFonts w:ascii="Times New Roman" w:hAnsi="Times New Roman" w:cs="Times New Roman"/>
          <w:sz w:val="28"/>
          <w:szCs w:val="28"/>
        </w:rPr>
        <w:t>101,3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D0549A">
        <w:rPr>
          <w:rFonts w:ascii="Times New Roman" w:hAnsi="Times New Roman" w:cs="Times New Roman"/>
          <w:sz w:val="28"/>
          <w:szCs w:val="28"/>
        </w:rPr>
        <w:t>24,5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0AA5D13E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D19">
        <w:rPr>
          <w:rFonts w:ascii="Times New Roman" w:eastAsia="Calibri" w:hAnsi="Times New Roman" w:cs="Times New Roman"/>
          <w:sz w:val="28"/>
          <w:szCs w:val="28"/>
        </w:rPr>
        <w:t>На долю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D0549A">
        <w:rPr>
          <w:rFonts w:ascii="Times New Roman" w:eastAsia="Calibri" w:hAnsi="Times New Roman" w:cs="Times New Roman"/>
          <w:sz w:val="28"/>
          <w:szCs w:val="28"/>
        </w:rPr>
        <w:t>10,3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D0549A">
        <w:rPr>
          <w:rFonts w:ascii="Times New Roman" w:eastAsia="Calibri" w:hAnsi="Times New Roman" w:cs="Times New Roman"/>
          <w:sz w:val="28"/>
          <w:szCs w:val="28"/>
        </w:rPr>
        <w:t>45,7</w:t>
      </w:r>
      <w:r w:rsidR="00C04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D0549A">
        <w:rPr>
          <w:rFonts w:ascii="Times New Roman" w:eastAsia="Calibri" w:hAnsi="Times New Roman" w:cs="Times New Roman"/>
          <w:sz w:val="28"/>
          <w:szCs w:val="28"/>
        </w:rPr>
        <w:t>76,2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</w:p>
    <w:p w14:paraId="66F56D7C" w14:textId="4196C54D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E32553">
        <w:rPr>
          <w:rFonts w:ascii="Times New Roman" w:hAnsi="Times New Roman" w:cs="Times New Roman"/>
          <w:sz w:val="28"/>
          <w:szCs w:val="28"/>
        </w:rPr>
        <w:t>271,6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E32553">
        <w:rPr>
          <w:rFonts w:ascii="Times New Roman" w:hAnsi="Times New Roman" w:cs="Times New Roman"/>
          <w:sz w:val="28"/>
          <w:szCs w:val="28"/>
        </w:rPr>
        <w:t>44,5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E32553">
        <w:rPr>
          <w:rFonts w:ascii="Times New Roman" w:hAnsi="Times New Roman" w:cs="Times New Roman"/>
          <w:sz w:val="28"/>
          <w:szCs w:val="28"/>
        </w:rPr>
        <w:t>61,3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C04C65">
        <w:rPr>
          <w:rFonts w:ascii="Times New Roman" w:hAnsi="Times New Roman" w:cs="Times New Roman"/>
          <w:sz w:val="28"/>
          <w:szCs w:val="28"/>
        </w:rPr>
        <w:t>Снижение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4C65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C04C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составляет </w:t>
      </w:r>
      <w:r w:rsidR="00E32553">
        <w:rPr>
          <w:rFonts w:ascii="Times New Roman" w:hAnsi="Times New Roman" w:cs="Times New Roman"/>
          <w:sz w:val="28"/>
          <w:szCs w:val="28"/>
        </w:rPr>
        <w:t xml:space="preserve">36,1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D8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05704E91" w14:textId="04D51986" w:rsidR="00FD379F" w:rsidRDefault="00D36493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</w:t>
      </w:r>
      <w:r w:rsidR="00FD379F">
        <w:rPr>
          <w:rFonts w:ascii="Times New Roman" w:hAnsi="Times New Roman" w:cs="Times New Roman"/>
          <w:sz w:val="28"/>
          <w:szCs w:val="28"/>
        </w:rPr>
        <w:t>не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EB33D8">
        <w:rPr>
          <w:rFonts w:ascii="Times New Roman" w:hAnsi="Times New Roman" w:cs="Times New Roman"/>
          <w:sz w:val="28"/>
          <w:szCs w:val="28"/>
        </w:rPr>
        <w:t>утверждено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37,1</w:t>
      </w:r>
      <w:r w:rsidR="00FD379F">
        <w:rPr>
          <w:rFonts w:ascii="Times New Roman" w:hAnsi="Times New Roman" w:cs="Times New Roman"/>
          <w:sz w:val="28"/>
          <w:szCs w:val="28"/>
        </w:rPr>
        <w:t xml:space="preserve"> </w:t>
      </w:r>
      <w:r w:rsidR="00FD379F" w:rsidRPr="000D1231">
        <w:rPr>
          <w:rFonts w:ascii="Times New Roman" w:hAnsi="Times New Roman" w:cs="Times New Roman"/>
          <w:sz w:val="28"/>
          <w:szCs w:val="28"/>
        </w:rPr>
        <w:t>процента</w:t>
      </w:r>
      <w:r w:rsidR="00854B05"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 w:rsidR="00F9797E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479,0</w:t>
      </w:r>
      <w:r w:rsidR="00F9797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4B05">
        <w:rPr>
          <w:rFonts w:ascii="Times New Roman" w:hAnsi="Times New Roman" w:cs="Times New Roman"/>
          <w:sz w:val="28"/>
          <w:szCs w:val="28"/>
        </w:rPr>
        <w:t xml:space="preserve">. </w:t>
      </w:r>
      <w:r w:rsidR="00F9797E">
        <w:rPr>
          <w:rFonts w:ascii="Times New Roman" w:hAnsi="Times New Roman" w:cs="Times New Roman"/>
          <w:sz w:val="28"/>
          <w:szCs w:val="28"/>
        </w:rPr>
        <w:t xml:space="preserve">Поступления составили </w:t>
      </w:r>
      <w:r>
        <w:rPr>
          <w:rFonts w:ascii="Times New Roman" w:hAnsi="Times New Roman" w:cs="Times New Roman"/>
          <w:sz w:val="28"/>
          <w:szCs w:val="28"/>
        </w:rPr>
        <w:t>62,5</w:t>
      </w:r>
      <w:r w:rsidR="00F9797E">
        <w:rPr>
          <w:rFonts w:ascii="Times New Roman" w:hAnsi="Times New Roman" w:cs="Times New Roman"/>
          <w:sz w:val="28"/>
          <w:szCs w:val="28"/>
        </w:rPr>
        <w:t xml:space="preserve">%, или </w:t>
      </w:r>
      <w:r>
        <w:rPr>
          <w:rFonts w:ascii="Times New Roman" w:hAnsi="Times New Roman" w:cs="Times New Roman"/>
          <w:sz w:val="28"/>
          <w:szCs w:val="28"/>
        </w:rPr>
        <w:t>299,5</w:t>
      </w:r>
      <w:r w:rsidR="00F9797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90A006D" w14:textId="3AE6312B" w:rsidR="00F9797E" w:rsidRDefault="00F9797E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 поступили в сумме </w:t>
      </w:r>
      <w:r w:rsidR="00D36493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36493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14:paraId="1B3E460F" w14:textId="6F8649E7" w:rsidR="00F9797E" w:rsidRDefault="00F9797E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земельных участков составили 200,0 тыс. рублей, или </w:t>
      </w:r>
      <w:r w:rsidR="00D36493">
        <w:rPr>
          <w:rFonts w:ascii="Times New Roman" w:hAnsi="Times New Roman" w:cs="Times New Roman"/>
          <w:sz w:val="28"/>
          <w:szCs w:val="28"/>
        </w:rPr>
        <w:t>52,8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5FCA1091" w14:textId="77777777" w:rsidR="00F9797E" w:rsidRPr="000D1231" w:rsidRDefault="00F9797E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поступления</w:t>
      </w:r>
    </w:p>
    <w:p w14:paraId="223A6BF1" w14:textId="1217F1F1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</w:t>
      </w:r>
      <w:r w:rsidR="005F40A7">
        <w:rPr>
          <w:rFonts w:ascii="Times New Roman" w:hAnsi="Times New Roman" w:cs="Times New Roman"/>
          <w:sz w:val="28"/>
          <w:szCs w:val="28"/>
        </w:rPr>
        <w:t>9 месяцев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5F40A7">
        <w:rPr>
          <w:rFonts w:ascii="Times New Roman" w:hAnsi="Times New Roman" w:cs="Times New Roman"/>
          <w:sz w:val="28"/>
          <w:szCs w:val="28"/>
        </w:rPr>
        <w:t>718,0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40A7">
        <w:rPr>
          <w:rFonts w:ascii="Times New Roman" w:hAnsi="Times New Roman" w:cs="Times New Roman"/>
          <w:sz w:val="28"/>
          <w:szCs w:val="28"/>
        </w:rPr>
        <w:t>93,3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2020 года общий объем безвозмездных поступлений </w:t>
      </w:r>
      <w:r w:rsidR="00EB33D8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5F40A7">
        <w:rPr>
          <w:rFonts w:ascii="Times New Roman" w:hAnsi="Times New Roman" w:cs="Times New Roman"/>
          <w:sz w:val="28"/>
          <w:szCs w:val="28"/>
        </w:rPr>
        <w:t>3,4</w:t>
      </w:r>
      <w:r w:rsidR="00EB33D8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7B685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F40A7">
        <w:rPr>
          <w:rFonts w:ascii="Times New Roman" w:hAnsi="Times New Roman" w:cs="Times New Roman"/>
          <w:sz w:val="28"/>
          <w:szCs w:val="28"/>
        </w:rPr>
        <w:t>508,0</w:t>
      </w:r>
      <w:r w:rsidR="00EB33D8">
        <w:rPr>
          <w:rFonts w:ascii="Times New Roman" w:hAnsi="Times New Roman" w:cs="Times New Roman"/>
          <w:sz w:val="28"/>
          <w:szCs w:val="28"/>
        </w:rPr>
        <w:t xml:space="preserve"> </w:t>
      </w:r>
      <w:r w:rsidRPr="007B685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62D0AA8D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F1BD69E" w14:textId="451F06D1" w:rsidR="00CA10A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DA6">
        <w:rPr>
          <w:rFonts w:ascii="Times New Roman" w:hAnsi="Times New Roman" w:cs="Times New Roman"/>
          <w:sz w:val="28"/>
          <w:szCs w:val="28"/>
        </w:rPr>
        <w:t>Наибольши</w:t>
      </w:r>
      <w:r w:rsidRPr="00506B0F">
        <w:rPr>
          <w:rFonts w:ascii="Times New Roman" w:hAnsi="Times New Roman" w:cs="Times New Roman"/>
          <w:sz w:val="28"/>
          <w:szCs w:val="28"/>
        </w:rPr>
        <w:t xml:space="preserve">й объем в структуре безвозмездных поступлений занимают </w:t>
      </w:r>
      <w:r w:rsidR="00EB33D8">
        <w:rPr>
          <w:rFonts w:ascii="Times New Roman" w:hAnsi="Times New Roman" w:cs="Times New Roman"/>
          <w:sz w:val="28"/>
          <w:szCs w:val="28"/>
        </w:rPr>
        <w:t>дотации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5F40A7">
        <w:rPr>
          <w:rFonts w:ascii="Times New Roman" w:hAnsi="Times New Roman" w:cs="Times New Roman"/>
          <w:sz w:val="28"/>
          <w:szCs w:val="28"/>
        </w:rPr>
        <w:t>74,6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6BA214C" w14:textId="546B3C6D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</w:t>
      </w:r>
      <w:r w:rsidR="005F40A7">
        <w:rPr>
          <w:rFonts w:ascii="Times New Roman" w:hAnsi="Times New Roman" w:cs="Times New Roman"/>
          <w:sz w:val="28"/>
          <w:szCs w:val="28"/>
        </w:rPr>
        <w:t>9 месяцев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</w:t>
      </w:r>
      <w:r w:rsidR="003C38C6">
        <w:rPr>
          <w:rFonts w:ascii="Times New Roman" w:hAnsi="Times New Roman" w:cs="Times New Roman"/>
          <w:sz w:val="28"/>
          <w:szCs w:val="28"/>
        </w:rPr>
        <w:t xml:space="preserve"> </w:t>
      </w:r>
      <w:r w:rsidR="005F40A7">
        <w:rPr>
          <w:rFonts w:ascii="Times New Roman" w:hAnsi="Times New Roman" w:cs="Times New Roman"/>
          <w:sz w:val="28"/>
          <w:szCs w:val="28"/>
        </w:rPr>
        <w:t>535,5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40A7">
        <w:rPr>
          <w:rFonts w:ascii="Times New Roman" w:hAnsi="Times New Roman" w:cs="Times New Roman"/>
          <w:sz w:val="28"/>
          <w:szCs w:val="28"/>
        </w:rPr>
        <w:t>94,4</w:t>
      </w:r>
      <w:r w:rsidRPr="00506B0F">
        <w:rPr>
          <w:rFonts w:ascii="Times New Roman" w:hAnsi="Times New Roman" w:cs="Times New Roman"/>
          <w:sz w:val="28"/>
          <w:szCs w:val="28"/>
        </w:rPr>
        <w:t xml:space="preserve">% утвержденных плановых назначений и </w:t>
      </w:r>
      <w:r w:rsidR="00EC6883">
        <w:rPr>
          <w:rFonts w:ascii="Times New Roman" w:hAnsi="Times New Roman" w:cs="Times New Roman"/>
          <w:sz w:val="28"/>
          <w:szCs w:val="28"/>
        </w:rPr>
        <w:t xml:space="preserve">в </w:t>
      </w:r>
      <w:r w:rsidR="005F40A7">
        <w:rPr>
          <w:rFonts w:ascii="Times New Roman" w:hAnsi="Times New Roman" w:cs="Times New Roman"/>
          <w:sz w:val="28"/>
          <w:szCs w:val="28"/>
        </w:rPr>
        <w:t>27,5</w:t>
      </w:r>
      <w:r w:rsidR="003C38C6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06B0F">
        <w:rPr>
          <w:rFonts w:ascii="Times New Roman" w:hAnsi="Times New Roman" w:cs="Times New Roman"/>
          <w:sz w:val="28"/>
          <w:szCs w:val="28"/>
        </w:rPr>
        <w:t xml:space="preserve"> </w:t>
      </w:r>
      <w:r w:rsidR="00EC6883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506B0F">
        <w:rPr>
          <w:rFonts w:ascii="Times New Roman" w:hAnsi="Times New Roman" w:cs="Times New Roman"/>
          <w:sz w:val="28"/>
          <w:szCs w:val="28"/>
        </w:rPr>
        <w:t>уровн</w:t>
      </w:r>
      <w:r w:rsidR="00EC6883">
        <w:rPr>
          <w:rFonts w:ascii="Times New Roman" w:hAnsi="Times New Roman" w:cs="Times New Roman"/>
          <w:sz w:val="28"/>
          <w:szCs w:val="28"/>
        </w:rPr>
        <w:t>я</w:t>
      </w:r>
      <w:r w:rsidRPr="00506B0F">
        <w:rPr>
          <w:rFonts w:ascii="Times New Roman" w:hAnsi="Times New Roman" w:cs="Times New Roman"/>
          <w:sz w:val="28"/>
          <w:szCs w:val="28"/>
        </w:rPr>
        <w:t xml:space="preserve"> аналогичного периода 2020 года. </w:t>
      </w:r>
      <w:r w:rsidR="00CA10A7">
        <w:rPr>
          <w:rFonts w:ascii="Times New Roman" w:hAnsi="Times New Roman" w:cs="Times New Roman"/>
          <w:sz w:val="28"/>
          <w:szCs w:val="28"/>
        </w:rPr>
        <w:t>Д</w:t>
      </w:r>
      <w:r w:rsidRPr="00506B0F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CA10A7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 w:rsidR="003C38C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40A7">
        <w:rPr>
          <w:rFonts w:ascii="Times New Roman" w:hAnsi="Times New Roman" w:cs="Times New Roman"/>
          <w:sz w:val="28"/>
          <w:szCs w:val="28"/>
        </w:rPr>
        <w:t>94,5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рублей, на сбалансированность </w:t>
      </w:r>
      <w:r w:rsidR="005F40A7">
        <w:rPr>
          <w:rFonts w:ascii="Times New Roman" w:hAnsi="Times New Roman" w:cs="Times New Roman"/>
          <w:sz w:val="28"/>
          <w:szCs w:val="28"/>
        </w:rPr>
        <w:t>бюджетов 441,0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9EF4DE2" w14:textId="696D4030" w:rsidR="003C38C6" w:rsidRDefault="003C38C6" w:rsidP="003C3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8D">
        <w:rPr>
          <w:rFonts w:ascii="Times New Roman" w:hAnsi="Times New Roman" w:cs="Times New Roman"/>
          <w:sz w:val="28"/>
          <w:szCs w:val="28"/>
        </w:rPr>
        <w:t>Субвенции</w:t>
      </w:r>
      <w:r w:rsidRPr="00C81952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BC6EB0">
        <w:rPr>
          <w:rFonts w:ascii="Times New Roman" w:hAnsi="Times New Roman" w:cs="Times New Roman"/>
          <w:sz w:val="28"/>
          <w:szCs w:val="28"/>
        </w:rPr>
        <w:t>68,7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BC6EB0">
        <w:rPr>
          <w:rFonts w:ascii="Times New Roman" w:hAnsi="Times New Roman" w:cs="Times New Roman"/>
          <w:sz w:val="28"/>
          <w:szCs w:val="28"/>
        </w:rPr>
        <w:t>77,4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>
        <w:rPr>
          <w:rFonts w:ascii="Times New Roman" w:hAnsi="Times New Roman" w:cs="Times New Roman"/>
          <w:sz w:val="28"/>
          <w:szCs w:val="28"/>
        </w:rPr>
        <w:t>113,</w:t>
      </w:r>
      <w:r w:rsidR="00BC6EB0">
        <w:rPr>
          <w:rFonts w:ascii="Times New Roman" w:hAnsi="Times New Roman" w:cs="Times New Roman"/>
          <w:sz w:val="28"/>
          <w:szCs w:val="28"/>
        </w:rPr>
        <w:t>2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28CFC84E" w14:textId="565D9268" w:rsidR="00B52B1A" w:rsidRDefault="00B52B1A" w:rsidP="00B52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8D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сидия</w:t>
      </w:r>
      <w:r w:rsidRPr="00C81952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>
        <w:rPr>
          <w:rFonts w:ascii="Times New Roman" w:hAnsi="Times New Roman" w:cs="Times New Roman"/>
          <w:sz w:val="28"/>
          <w:szCs w:val="28"/>
        </w:rPr>
        <w:t>98,8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>
        <w:rPr>
          <w:rFonts w:ascii="Times New Roman" w:hAnsi="Times New Roman" w:cs="Times New Roman"/>
          <w:sz w:val="28"/>
          <w:szCs w:val="28"/>
        </w:rPr>
        <w:t>82,5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42718FCE" w14:textId="7868AE7C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</w:t>
      </w:r>
      <w:r w:rsidR="00C30DD4">
        <w:rPr>
          <w:rFonts w:ascii="Times New Roman" w:hAnsi="Times New Roman" w:cs="Times New Roman"/>
          <w:sz w:val="28"/>
          <w:szCs w:val="28"/>
        </w:rPr>
        <w:t>5</w:t>
      </w:r>
      <w:r w:rsidR="00395A57">
        <w:rPr>
          <w:rFonts w:ascii="Times New Roman" w:hAnsi="Times New Roman" w:cs="Times New Roman"/>
          <w:sz w:val="28"/>
          <w:szCs w:val="28"/>
        </w:rPr>
        <w:t>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C30DD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42188793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5765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1B7">
        <w:rPr>
          <w:rFonts w:ascii="Times New Roman" w:hAnsi="Times New Roman" w:cs="Times New Roman"/>
          <w:sz w:val="28"/>
          <w:szCs w:val="28"/>
        </w:rPr>
        <w:t>Алешинская</w:t>
      </w:r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t>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52C919AC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</w:t>
      </w:r>
      <w:r w:rsidR="00DE21B7">
        <w:rPr>
          <w:rFonts w:ascii="Times New Roman" w:hAnsi="Times New Roman" w:cs="Times New Roman"/>
          <w:sz w:val="28"/>
          <w:szCs w:val="28"/>
        </w:rPr>
        <w:t>2</w:t>
      </w:r>
      <w:r w:rsidR="004272FE">
        <w:rPr>
          <w:rFonts w:ascii="Times New Roman" w:hAnsi="Times New Roman" w:cs="Times New Roman"/>
          <w:sz w:val="28"/>
          <w:szCs w:val="28"/>
        </w:rPr>
        <w:t>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706AA" w14:textId="0EBA47A5" w:rsidR="00CC6834" w:rsidRDefault="00DE597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 w:rsidR="00CC6834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A57652">
        <w:rPr>
          <w:rFonts w:ascii="Times New Roman" w:hAnsi="Times New Roman" w:cs="Times New Roman"/>
          <w:sz w:val="28"/>
          <w:szCs w:val="28"/>
        </w:rPr>
        <w:t>9 месяцев</w:t>
      </w:r>
      <w:r w:rsidR="00CC6834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7C7BAD46" w:rsidR="00793149" w:rsidRPr="00F829C0" w:rsidRDefault="00DA653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793149">
              <w:rPr>
                <w:rFonts w:ascii="Times New Roman" w:hAnsi="Times New Roman" w:cs="Times New Roman"/>
              </w:rPr>
              <w:t xml:space="preserve"> </w:t>
            </w:r>
            <w:r w:rsidR="00793149"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="00793149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223265FE" w14:textId="77777777" w:rsidR="00AA79E1" w:rsidRDefault="00AA79E1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2CC9661C" w14:textId="04ED646D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379A2A" w14:textId="77777777" w:rsidR="00AA79E1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55F0E8C" w14:textId="30CE99CC" w:rsidR="00793149" w:rsidRPr="00F829C0" w:rsidRDefault="00DA6539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AA79E1">
              <w:rPr>
                <w:rFonts w:ascii="Times New Roman" w:hAnsi="Times New Roman" w:cs="Times New Roman"/>
              </w:rPr>
              <w:t xml:space="preserve"> </w:t>
            </w:r>
            <w:r w:rsidR="00AA79E1" w:rsidRPr="00F829C0">
              <w:rPr>
                <w:rFonts w:ascii="Times New Roman" w:hAnsi="Times New Roman" w:cs="Times New Roman"/>
              </w:rPr>
              <w:t>20</w:t>
            </w:r>
            <w:r w:rsidR="00AA79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vAlign w:val="center"/>
          </w:tcPr>
          <w:p w14:paraId="6ABDEA8C" w14:textId="43AAF78F" w:rsidR="00793149" w:rsidRPr="00F829C0" w:rsidRDefault="00AA79E1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7B936A72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доходы,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73244273" w:rsidR="00AA395E" w:rsidRPr="00E66EC2" w:rsidRDefault="00A15C36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714,7</w:t>
            </w:r>
          </w:p>
        </w:tc>
        <w:tc>
          <w:tcPr>
            <w:tcW w:w="1417" w:type="dxa"/>
            <w:vAlign w:val="center"/>
          </w:tcPr>
          <w:p w14:paraId="196D4119" w14:textId="5D6A30BA" w:rsidR="00AA395E" w:rsidRPr="00E66EC2" w:rsidRDefault="00795F0A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1311,0</w:t>
            </w:r>
          </w:p>
        </w:tc>
        <w:tc>
          <w:tcPr>
            <w:tcW w:w="1384" w:type="dxa"/>
            <w:vAlign w:val="center"/>
          </w:tcPr>
          <w:p w14:paraId="0F672AE9" w14:textId="700BF8A4" w:rsidR="00AA395E" w:rsidRPr="00E66EC2" w:rsidRDefault="00795F0A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15C36">
              <w:rPr>
                <w:rFonts w:ascii="Times New Roman" w:hAnsi="Times New Roman" w:cs="Times New Roman"/>
                <w:b/>
              </w:rPr>
              <w:t>290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14:paraId="03E5E36C" w14:textId="0644D1E4" w:rsidR="00AA395E" w:rsidRPr="00E66EC2" w:rsidRDefault="00A15C36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742,4</w:t>
            </w:r>
          </w:p>
        </w:tc>
        <w:tc>
          <w:tcPr>
            <w:tcW w:w="1382" w:type="dxa"/>
            <w:vAlign w:val="center"/>
          </w:tcPr>
          <w:p w14:paraId="2552513F" w14:textId="70F4EA71" w:rsidR="00AA395E" w:rsidRPr="00E66EC2" w:rsidRDefault="00A15C36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</w:tr>
      <w:tr w:rsidR="00D50ED5" w:rsidRPr="00CF543D" w14:paraId="50AA5B07" w14:textId="77777777" w:rsidTr="00A50008">
        <w:tc>
          <w:tcPr>
            <w:tcW w:w="2836" w:type="dxa"/>
          </w:tcPr>
          <w:p w14:paraId="3F6D9D21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298D47F3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514,1</w:t>
            </w:r>
          </w:p>
        </w:tc>
        <w:tc>
          <w:tcPr>
            <w:tcW w:w="1417" w:type="dxa"/>
            <w:vAlign w:val="center"/>
          </w:tcPr>
          <w:p w14:paraId="6F68B596" w14:textId="4D018C10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811,0</w:t>
            </w:r>
          </w:p>
        </w:tc>
        <w:tc>
          <w:tcPr>
            <w:tcW w:w="1384" w:type="dxa"/>
            <w:vAlign w:val="center"/>
          </w:tcPr>
          <w:p w14:paraId="1F0B2239" w14:textId="33AC3398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811,0</w:t>
            </w:r>
          </w:p>
        </w:tc>
        <w:tc>
          <w:tcPr>
            <w:tcW w:w="1417" w:type="dxa"/>
            <w:vAlign w:val="center"/>
          </w:tcPr>
          <w:p w14:paraId="092C9963" w14:textId="24E35A51" w:rsidR="00D50ED5" w:rsidRPr="00E66EC2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442,9</w:t>
            </w:r>
          </w:p>
        </w:tc>
        <w:tc>
          <w:tcPr>
            <w:tcW w:w="1382" w:type="dxa"/>
            <w:vAlign w:val="center"/>
          </w:tcPr>
          <w:p w14:paraId="0F0512AE" w14:textId="3EF1C2F3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54,6</w:t>
            </w:r>
          </w:p>
        </w:tc>
      </w:tr>
      <w:tr w:rsidR="00D50ED5" w:rsidRPr="00CF543D" w14:paraId="0D9418C9" w14:textId="77777777" w:rsidTr="00A50008">
        <w:tc>
          <w:tcPr>
            <w:tcW w:w="2836" w:type="dxa"/>
          </w:tcPr>
          <w:p w14:paraId="3272EFC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641F6E2B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17,3</w:t>
            </w:r>
          </w:p>
        </w:tc>
        <w:tc>
          <w:tcPr>
            <w:tcW w:w="1417" w:type="dxa"/>
            <w:vAlign w:val="center"/>
          </w:tcPr>
          <w:p w14:paraId="00BD8B06" w14:textId="7F02ECB0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34,0</w:t>
            </w:r>
          </w:p>
        </w:tc>
        <w:tc>
          <w:tcPr>
            <w:tcW w:w="1384" w:type="dxa"/>
            <w:vAlign w:val="center"/>
          </w:tcPr>
          <w:p w14:paraId="028B1776" w14:textId="40F4D092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417" w:type="dxa"/>
            <w:vAlign w:val="center"/>
          </w:tcPr>
          <w:p w14:paraId="2D0FB8C6" w14:textId="4027B037" w:rsidR="00D50ED5" w:rsidRPr="00E66EC2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17,2</w:t>
            </w:r>
          </w:p>
        </w:tc>
        <w:tc>
          <w:tcPr>
            <w:tcW w:w="1382" w:type="dxa"/>
            <w:vAlign w:val="center"/>
          </w:tcPr>
          <w:p w14:paraId="4F305E07" w14:textId="52DEA5B5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50,6</w:t>
            </w:r>
          </w:p>
        </w:tc>
      </w:tr>
      <w:tr w:rsidR="00D50ED5" w:rsidRPr="00CF543D" w14:paraId="0E141A4D" w14:textId="77777777" w:rsidTr="00A50008">
        <w:tc>
          <w:tcPr>
            <w:tcW w:w="2836" w:type="dxa"/>
          </w:tcPr>
          <w:p w14:paraId="058797E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72E0239F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68,9</w:t>
            </w:r>
          </w:p>
        </w:tc>
        <w:tc>
          <w:tcPr>
            <w:tcW w:w="1417" w:type="dxa"/>
            <w:vAlign w:val="center"/>
          </w:tcPr>
          <w:p w14:paraId="297D1805" w14:textId="235DD6B0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87,0</w:t>
            </w:r>
          </w:p>
        </w:tc>
        <w:tc>
          <w:tcPr>
            <w:tcW w:w="1384" w:type="dxa"/>
            <w:vAlign w:val="center"/>
          </w:tcPr>
          <w:p w14:paraId="3F0F3C60" w14:textId="0B0345A3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107,0</w:t>
            </w:r>
          </w:p>
        </w:tc>
        <w:tc>
          <w:tcPr>
            <w:tcW w:w="1417" w:type="dxa"/>
            <w:vAlign w:val="center"/>
          </w:tcPr>
          <w:p w14:paraId="468C106E" w14:textId="506C4238" w:rsidR="00D50ED5" w:rsidRPr="00E66EC2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108,4</w:t>
            </w:r>
          </w:p>
        </w:tc>
        <w:tc>
          <w:tcPr>
            <w:tcW w:w="1382" w:type="dxa"/>
            <w:vAlign w:val="center"/>
          </w:tcPr>
          <w:p w14:paraId="065F38D6" w14:textId="4042A5A2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101,3</w:t>
            </w:r>
          </w:p>
        </w:tc>
      </w:tr>
      <w:tr w:rsidR="00D50ED5" w:rsidRPr="00CF543D" w14:paraId="5B3782FF" w14:textId="77777777" w:rsidTr="00A50008">
        <w:tc>
          <w:tcPr>
            <w:tcW w:w="2836" w:type="dxa"/>
          </w:tcPr>
          <w:p w14:paraId="3441A40F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79835671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1417" w:type="dxa"/>
            <w:vAlign w:val="center"/>
          </w:tcPr>
          <w:p w14:paraId="07ED55CA" w14:textId="0D6A1B5A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30,0</w:t>
            </w:r>
          </w:p>
        </w:tc>
        <w:tc>
          <w:tcPr>
            <w:tcW w:w="1384" w:type="dxa"/>
            <w:vAlign w:val="center"/>
          </w:tcPr>
          <w:p w14:paraId="3700E207" w14:textId="7273F4A3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60,0</w:t>
            </w:r>
          </w:p>
        </w:tc>
        <w:tc>
          <w:tcPr>
            <w:tcW w:w="1417" w:type="dxa"/>
            <w:vAlign w:val="center"/>
          </w:tcPr>
          <w:p w14:paraId="37EBF07F" w14:textId="38B9A6A4" w:rsidR="00D50ED5" w:rsidRPr="00E66EC2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45,7</w:t>
            </w:r>
          </w:p>
        </w:tc>
        <w:tc>
          <w:tcPr>
            <w:tcW w:w="1382" w:type="dxa"/>
            <w:vAlign w:val="center"/>
          </w:tcPr>
          <w:p w14:paraId="71761CB0" w14:textId="4F9019DA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76,2</w:t>
            </w:r>
          </w:p>
        </w:tc>
      </w:tr>
      <w:tr w:rsidR="00D50ED5" w:rsidRPr="00CF543D" w14:paraId="055A1FE6" w14:textId="77777777" w:rsidTr="00A50008">
        <w:tc>
          <w:tcPr>
            <w:tcW w:w="2836" w:type="dxa"/>
          </w:tcPr>
          <w:p w14:paraId="7BA9629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5CD2C005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425,1</w:t>
            </w:r>
          </w:p>
        </w:tc>
        <w:tc>
          <w:tcPr>
            <w:tcW w:w="1417" w:type="dxa"/>
            <w:vAlign w:val="center"/>
          </w:tcPr>
          <w:p w14:paraId="11534976" w14:textId="62A1E72B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660,0</w:t>
            </w:r>
          </w:p>
        </w:tc>
        <w:tc>
          <w:tcPr>
            <w:tcW w:w="1384" w:type="dxa"/>
            <w:vAlign w:val="center"/>
          </w:tcPr>
          <w:p w14:paraId="4335E146" w14:textId="35870417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610,0</w:t>
            </w:r>
          </w:p>
        </w:tc>
        <w:tc>
          <w:tcPr>
            <w:tcW w:w="1417" w:type="dxa"/>
            <w:vAlign w:val="center"/>
          </w:tcPr>
          <w:p w14:paraId="0510171F" w14:textId="03F5F458" w:rsidR="00D50ED5" w:rsidRPr="00E66EC2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271,6</w:t>
            </w:r>
          </w:p>
        </w:tc>
        <w:tc>
          <w:tcPr>
            <w:tcW w:w="1382" w:type="dxa"/>
            <w:vAlign w:val="center"/>
          </w:tcPr>
          <w:p w14:paraId="5553A7D3" w14:textId="3C359AF7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44,5</w:t>
            </w:r>
          </w:p>
        </w:tc>
      </w:tr>
      <w:tr w:rsidR="00D50ED5" w:rsidRPr="00CF543D" w14:paraId="373B2543" w14:textId="77777777" w:rsidTr="00A50008">
        <w:tc>
          <w:tcPr>
            <w:tcW w:w="2836" w:type="dxa"/>
          </w:tcPr>
          <w:p w14:paraId="297C5305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02F8D40F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200,6</w:t>
            </w:r>
          </w:p>
        </w:tc>
        <w:tc>
          <w:tcPr>
            <w:tcW w:w="1417" w:type="dxa"/>
            <w:vAlign w:val="center"/>
          </w:tcPr>
          <w:p w14:paraId="3B29D04B" w14:textId="0A111E04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500,0</w:t>
            </w:r>
          </w:p>
        </w:tc>
        <w:tc>
          <w:tcPr>
            <w:tcW w:w="1384" w:type="dxa"/>
            <w:vAlign w:val="center"/>
          </w:tcPr>
          <w:p w14:paraId="4E2897A6" w14:textId="1608E756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479,0</w:t>
            </w:r>
          </w:p>
        </w:tc>
        <w:tc>
          <w:tcPr>
            <w:tcW w:w="1417" w:type="dxa"/>
            <w:vAlign w:val="center"/>
          </w:tcPr>
          <w:p w14:paraId="064EA34F" w14:textId="4C205B50" w:rsidR="00D50ED5" w:rsidRPr="00E66EC2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299,5</w:t>
            </w:r>
          </w:p>
        </w:tc>
        <w:tc>
          <w:tcPr>
            <w:tcW w:w="1382" w:type="dxa"/>
            <w:vAlign w:val="center"/>
          </w:tcPr>
          <w:p w14:paraId="11DBC5AC" w14:textId="2F1CD2DA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62,5</w:t>
            </w:r>
          </w:p>
        </w:tc>
      </w:tr>
      <w:tr w:rsidR="00D50ED5" w:rsidRPr="00CF543D" w14:paraId="55B2892F" w14:textId="77777777" w:rsidTr="00A50008">
        <w:tc>
          <w:tcPr>
            <w:tcW w:w="2836" w:type="dxa"/>
          </w:tcPr>
          <w:p w14:paraId="50037454" w14:textId="0873F8CA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2F92AAD6" w14:textId="4117A89C" w:rsidR="00D50ED5" w:rsidRPr="00A15C36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5C36">
              <w:rPr>
                <w:rFonts w:ascii="Times New Roman" w:hAnsi="Times New Roman" w:cs="Times New Roman"/>
                <w:bCs/>
              </w:rPr>
              <w:t>95,6</w:t>
            </w:r>
          </w:p>
        </w:tc>
        <w:tc>
          <w:tcPr>
            <w:tcW w:w="1417" w:type="dxa"/>
            <w:vAlign w:val="center"/>
          </w:tcPr>
          <w:p w14:paraId="28B091EF" w14:textId="63D390AD" w:rsidR="00D50ED5" w:rsidRPr="00A15C36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5C36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384" w:type="dxa"/>
            <w:vAlign w:val="center"/>
          </w:tcPr>
          <w:p w14:paraId="18DB4E86" w14:textId="0764803E" w:rsidR="00D50ED5" w:rsidRPr="00A15C36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5C36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7" w:type="dxa"/>
            <w:vAlign w:val="center"/>
          </w:tcPr>
          <w:p w14:paraId="30603635" w14:textId="62B156F2" w:rsidR="00D50ED5" w:rsidRPr="00A15C36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99,5</w:t>
            </w:r>
          </w:p>
        </w:tc>
        <w:tc>
          <w:tcPr>
            <w:tcW w:w="1382" w:type="dxa"/>
            <w:vAlign w:val="center"/>
          </w:tcPr>
          <w:p w14:paraId="760C6CB0" w14:textId="3B94F960" w:rsidR="00D50ED5" w:rsidRPr="00A15C36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99,5</w:t>
            </w:r>
          </w:p>
        </w:tc>
      </w:tr>
      <w:tr w:rsidR="00D50ED5" w:rsidRPr="00CF543D" w14:paraId="147CF1CE" w14:textId="77777777" w:rsidTr="00A50008">
        <w:tc>
          <w:tcPr>
            <w:tcW w:w="2836" w:type="dxa"/>
          </w:tcPr>
          <w:p w14:paraId="4D53905A" w14:textId="46D780AE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 w:rsidR="00A91875">
              <w:rPr>
                <w:rFonts w:ascii="Times New Roman" w:hAnsi="Times New Roman" w:cs="Times New Roman"/>
                <w:i/>
              </w:rPr>
              <w:t xml:space="preserve">сдачи в аренду </w:t>
            </w:r>
            <w:r w:rsidR="00A91875">
              <w:rPr>
                <w:rFonts w:ascii="Times New Roman" w:hAnsi="Times New Roman" w:cs="Times New Roman"/>
                <w:i/>
              </w:rPr>
              <w:lastRenderedPageBreak/>
              <w:t>земельных участков</w:t>
            </w:r>
          </w:p>
        </w:tc>
        <w:tc>
          <w:tcPr>
            <w:tcW w:w="1418" w:type="dxa"/>
            <w:vAlign w:val="center"/>
          </w:tcPr>
          <w:p w14:paraId="19D5B1C7" w14:textId="5BD2A5A6" w:rsidR="00D50ED5" w:rsidRPr="009E5689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105,0</w:t>
            </w:r>
          </w:p>
        </w:tc>
        <w:tc>
          <w:tcPr>
            <w:tcW w:w="1417" w:type="dxa"/>
            <w:vAlign w:val="center"/>
          </w:tcPr>
          <w:p w14:paraId="3611D40B" w14:textId="1377189D" w:rsidR="00D50ED5" w:rsidRPr="00C66434" w:rsidRDefault="00A9187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400,0</w:t>
            </w:r>
          </w:p>
        </w:tc>
        <w:tc>
          <w:tcPr>
            <w:tcW w:w="1384" w:type="dxa"/>
            <w:vAlign w:val="center"/>
          </w:tcPr>
          <w:p w14:paraId="65007F0A" w14:textId="25E7A719" w:rsidR="00D50ED5" w:rsidRPr="00C66434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379,0</w:t>
            </w:r>
          </w:p>
        </w:tc>
        <w:tc>
          <w:tcPr>
            <w:tcW w:w="1417" w:type="dxa"/>
            <w:vAlign w:val="center"/>
          </w:tcPr>
          <w:p w14:paraId="5F1682B0" w14:textId="0F6287FA" w:rsidR="00D50ED5" w:rsidRPr="00C66434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200,0</w:t>
            </w:r>
          </w:p>
        </w:tc>
        <w:tc>
          <w:tcPr>
            <w:tcW w:w="1382" w:type="dxa"/>
            <w:vAlign w:val="center"/>
          </w:tcPr>
          <w:p w14:paraId="7DA094E4" w14:textId="1E25B445" w:rsidR="00D50ED5" w:rsidRPr="00C66434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</w:tr>
      <w:tr w:rsidR="00D50ED5" w:rsidRPr="00CF543D" w14:paraId="5141A579" w14:textId="77777777" w:rsidTr="00A50008">
        <w:tc>
          <w:tcPr>
            <w:tcW w:w="2836" w:type="dxa"/>
          </w:tcPr>
          <w:p w14:paraId="5F7EF77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257A7EB5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1417" w:type="dxa"/>
            <w:vAlign w:val="center"/>
          </w:tcPr>
          <w:p w14:paraId="0F9C9791" w14:textId="66D48E7C" w:rsidR="00D50ED5" w:rsidRPr="00E66EC2" w:rsidRDefault="00A9187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578,6</w:t>
            </w:r>
          </w:p>
        </w:tc>
        <w:tc>
          <w:tcPr>
            <w:tcW w:w="1384" w:type="dxa"/>
            <w:vAlign w:val="center"/>
          </w:tcPr>
          <w:p w14:paraId="056F5C69" w14:textId="5C3E81A2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769,6</w:t>
            </w:r>
          </w:p>
        </w:tc>
        <w:tc>
          <w:tcPr>
            <w:tcW w:w="1417" w:type="dxa"/>
            <w:vAlign w:val="center"/>
          </w:tcPr>
          <w:p w14:paraId="1C38ED9B" w14:textId="2D39B0CB" w:rsidR="00D50ED5" w:rsidRPr="00E66EC2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718,0</w:t>
            </w:r>
          </w:p>
        </w:tc>
        <w:tc>
          <w:tcPr>
            <w:tcW w:w="1382" w:type="dxa"/>
            <w:vAlign w:val="center"/>
          </w:tcPr>
          <w:p w14:paraId="4F001565" w14:textId="1756667B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93,3</w:t>
            </w:r>
          </w:p>
        </w:tc>
      </w:tr>
      <w:tr w:rsidR="00D50ED5" w:rsidRPr="00CF543D" w14:paraId="6B054BD0" w14:textId="77777777" w:rsidTr="00A50008">
        <w:tc>
          <w:tcPr>
            <w:tcW w:w="2836" w:type="dxa"/>
          </w:tcPr>
          <w:p w14:paraId="5E75EE5E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1AF30275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17" w:type="dxa"/>
            <w:vAlign w:val="center"/>
          </w:tcPr>
          <w:p w14:paraId="4438C4C0" w14:textId="61C5520C" w:rsidR="00D50ED5" w:rsidRPr="00E66EC2" w:rsidRDefault="00A9187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376,0</w:t>
            </w:r>
          </w:p>
        </w:tc>
        <w:tc>
          <w:tcPr>
            <w:tcW w:w="1384" w:type="dxa"/>
            <w:vAlign w:val="center"/>
          </w:tcPr>
          <w:p w14:paraId="50E0CFFE" w14:textId="3F5C9AC3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1417" w:type="dxa"/>
            <w:vAlign w:val="center"/>
          </w:tcPr>
          <w:p w14:paraId="5B981FBC" w14:textId="44A2B6B7" w:rsidR="00D50ED5" w:rsidRPr="00E66EC2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535,5</w:t>
            </w:r>
          </w:p>
        </w:tc>
        <w:tc>
          <w:tcPr>
            <w:tcW w:w="1382" w:type="dxa"/>
            <w:vAlign w:val="center"/>
          </w:tcPr>
          <w:p w14:paraId="76064EAD" w14:textId="7E3DCDB1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</w:tr>
      <w:tr w:rsidR="00951394" w:rsidRPr="00CF543D" w14:paraId="6DFC96B8" w14:textId="77777777" w:rsidTr="00A50008">
        <w:tc>
          <w:tcPr>
            <w:tcW w:w="2836" w:type="dxa"/>
          </w:tcPr>
          <w:p w14:paraId="444E4CFF" w14:textId="1AD4DC7D" w:rsidR="00951394" w:rsidRPr="00951394" w:rsidRDefault="00951394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951394">
              <w:rPr>
                <w:rFonts w:ascii="Times New Roman" w:hAnsi="Times New Roman" w:cs="Times New Roman"/>
                <w:bCs/>
                <w:i/>
                <w:iCs/>
              </w:rPr>
              <w:t>а выравнивание</w:t>
            </w:r>
          </w:p>
        </w:tc>
        <w:tc>
          <w:tcPr>
            <w:tcW w:w="1418" w:type="dxa"/>
            <w:vAlign w:val="center"/>
          </w:tcPr>
          <w:p w14:paraId="0AECB578" w14:textId="5B9BCBA4" w:rsidR="00951394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17" w:type="dxa"/>
            <w:vAlign w:val="center"/>
          </w:tcPr>
          <w:p w14:paraId="35FA8679" w14:textId="465EB3E1" w:rsidR="00951394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</w:t>
            </w:r>
          </w:p>
        </w:tc>
        <w:tc>
          <w:tcPr>
            <w:tcW w:w="1384" w:type="dxa"/>
            <w:vAlign w:val="center"/>
          </w:tcPr>
          <w:p w14:paraId="6705AD8A" w14:textId="4F443790" w:rsidR="00951394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417" w:type="dxa"/>
            <w:vAlign w:val="center"/>
          </w:tcPr>
          <w:p w14:paraId="5FDF8250" w14:textId="130FAD40" w:rsidR="00951394" w:rsidRPr="00E66EC2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94,5</w:t>
            </w:r>
          </w:p>
        </w:tc>
        <w:tc>
          <w:tcPr>
            <w:tcW w:w="1382" w:type="dxa"/>
            <w:vAlign w:val="center"/>
          </w:tcPr>
          <w:p w14:paraId="1C972895" w14:textId="5852F939" w:rsidR="00951394" w:rsidRPr="00E66EC2" w:rsidRDefault="003E482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D50ED5" w:rsidRPr="00CF543D" w14:paraId="67FF05AD" w14:textId="77777777" w:rsidTr="00A50008">
        <w:tc>
          <w:tcPr>
            <w:tcW w:w="2836" w:type="dxa"/>
          </w:tcPr>
          <w:p w14:paraId="453A6C43" w14:textId="69CB2A31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 w:rsidR="00951394">
              <w:rPr>
                <w:rFonts w:ascii="Times New Roman" w:hAnsi="Times New Roman" w:cs="Times New Roman"/>
                <w:i/>
              </w:rPr>
              <w:t>сбалансированность</w:t>
            </w:r>
          </w:p>
        </w:tc>
        <w:tc>
          <w:tcPr>
            <w:tcW w:w="1418" w:type="dxa"/>
            <w:vAlign w:val="center"/>
          </w:tcPr>
          <w:p w14:paraId="6D58305C" w14:textId="0BF581EB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6B443A72" w14:textId="7838B4A2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384" w:type="dxa"/>
            <w:vAlign w:val="center"/>
          </w:tcPr>
          <w:p w14:paraId="33831F86" w14:textId="68DE4376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417" w:type="dxa"/>
            <w:vAlign w:val="center"/>
          </w:tcPr>
          <w:p w14:paraId="485D381D" w14:textId="3D68EC33" w:rsidR="00D50ED5" w:rsidRPr="00E66EC2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441,0</w:t>
            </w:r>
          </w:p>
        </w:tc>
        <w:tc>
          <w:tcPr>
            <w:tcW w:w="1382" w:type="dxa"/>
            <w:vAlign w:val="center"/>
          </w:tcPr>
          <w:p w14:paraId="3B3E819C" w14:textId="0265AE86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7741A" w:rsidRPr="00CF543D" w14:paraId="57DC849F" w14:textId="77777777" w:rsidTr="00A50008">
        <w:tc>
          <w:tcPr>
            <w:tcW w:w="2836" w:type="dxa"/>
          </w:tcPr>
          <w:p w14:paraId="5A947F84" w14:textId="4D42F536" w:rsidR="0057741A" w:rsidRPr="0057741A" w:rsidRDefault="0057741A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7741A">
              <w:rPr>
                <w:rFonts w:ascii="Times New Roman" w:hAnsi="Times New Roman" w:cs="Times New Roman"/>
                <w:b/>
                <w:bCs/>
                <w:iCs/>
              </w:rPr>
              <w:t>- субсидии</w:t>
            </w:r>
          </w:p>
        </w:tc>
        <w:tc>
          <w:tcPr>
            <w:tcW w:w="1418" w:type="dxa"/>
            <w:vAlign w:val="center"/>
          </w:tcPr>
          <w:p w14:paraId="0DECC372" w14:textId="0D341069" w:rsidR="0057741A" w:rsidRPr="0057741A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119,8</w:t>
            </w:r>
          </w:p>
        </w:tc>
        <w:tc>
          <w:tcPr>
            <w:tcW w:w="1417" w:type="dxa"/>
            <w:vAlign w:val="center"/>
          </w:tcPr>
          <w:p w14:paraId="4F12B3BF" w14:textId="6D2FFA53" w:rsidR="0057741A" w:rsidRPr="0057741A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57741A">
              <w:rPr>
                <w:rFonts w:ascii="Times New Roman" w:eastAsia="Calibri" w:hAnsi="Times New Roman" w:cs="Times New Roman"/>
                <w:b/>
                <w:bCs/>
                <w:iCs/>
              </w:rPr>
              <w:t>98,8</w:t>
            </w:r>
          </w:p>
        </w:tc>
        <w:tc>
          <w:tcPr>
            <w:tcW w:w="1384" w:type="dxa"/>
            <w:vAlign w:val="center"/>
          </w:tcPr>
          <w:p w14:paraId="1B867D3B" w14:textId="50188A3F" w:rsidR="0057741A" w:rsidRPr="0057741A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98,8</w:t>
            </w:r>
          </w:p>
        </w:tc>
        <w:tc>
          <w:tcPr>
            <w:tcW w:w="1417" w:type="dxa"/>
            <w:vAlign w:val="center"/>
          </w:tcPr>
          <w:p w14:paraId="117F07EB" w14:textId="2C701A17" w:rsidR="0057741A" w:rsidRPr="0057741A" w:rsidRDefault="003E482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98,8</w:t>
            </w:r>
          </w:p>
        </w:tc>
        <w:tc>
          <w:tcPr>
            <w:tcW w:w="1382" w:type="dxa"/>
            <w:vAlign w:val="center"/>
          </w:tcPr>
          <w:p w14:paraId="515F80C9" w14:textId="7640B306" w:rsidR="0057741A" w:rsidRPr="0057741A" w:rsidRDefault="003E482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100,0</w:t>
            </w:r>
          </w:p>
        </w:tc>
      </w:tr>
      <w:tr w:rsidR="0057741A" w:rsidRPr="00CF543D" w14:paraId="51A63EDE" w14:textId="77777777" w:rsidTr="00A50008">
        <w:tc>
          <w:tcPr>
            <w:tcW w:w="2836" w:type="dxa"/>
          </w:tcPr>
          <w:p w14:paraId="1306DEC7" w14:textId="557C4F4C" w:rsidR="0057741A" w:rsidRDefault="0057741A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ремонт памятников</w:t>
            </w:r>
          </w:p>
        </w:tc>
        <w:tc>
          <w:tcPr>
            <w:tcW w:w="1418" w:type="dxa"/>
            <w:vAlign w:val="center"/>
          </w:tcPr>
          <w:p w14:paraId="099D227B" w14:textId="2A34C659" w:rsidR="0057741A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119,8</w:t>
            </w:r>
          </w:p>
        </w:tc>
        <w:tc>
          <w:tcPr>
            <w:tcW w:w="1417" w:type="dxa"/>
            <w:vAlign w:val="center"/>
          </w:tcPr>
          <w:p w14:paraId="6C408646" w14:textId="162AEAE0" w:rsidR="0057741A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384" w:type="dxa"/>
            <w:vAlign w:val="center"/>
          </w:tcPr>
          <w:p w14:paraId="026C111D" w14:textId="58E4672D" w:rsidR="0057741A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417" w:type="dxa"/>
            <w:vAlign w:val="center"/>
          </w:tcPr>
          <w:p w14:paraId="06D92562" w14:textId="216A7758" w:rsidR="0057741A" w:rsidRDefault="003E482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382" w:type="dxa"/>
            <w:vAlign w:val="center"/>
          </w:tcPr>
          <w:p w14:paraId="537BDBA6" w14:textId="53C36BC2" w:rsidR="0057741A" w:rsidRDefault="003E482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0E0BC475" w14:textId="77777777" w:rsidTr="00A50008">
        <w:tc>
          <w:tcPr>
            <w:tcW w:w="2836" w:type="dxa"/>
          </w:tcPr>
          <w:p w14:paraId="3D89AD0B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440A4770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417" w:type="dxa"/>
            <w:vAlign w:val="center"/>
          </w:tcPr>
          <w:p w14:paraId="1C8D78E7" w14:textId="36D18192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4B78FC34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417" w:type="dxa"/>
            <w:vAlign w:val="center"/>
          </w:tcPr>
          <w:p w14:paraId="68C0B98C" w14:textId="3DE1E596" w:rsidR="00D50ED5" w:rsidRPr="00E66EC2" w:rsidRDefault="003E482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68,7</w:t>
            </w:r>
          </w:p>
        </w:tc>
        <w:tc>
          <w:tcPr>
            <w:tcW w:w="1382" w:type="dxa"/>
            <w:vAlign w:val="center"/>
          </w:tcPr>
          <w:p w14:paraId="449B1F47" w14:textId="13BF009F" w:rsidR="00D50ED5" w:rsidRPr="00E66EC2" w:rsidRDefault="003E482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D50ED5" w:rsidRPr="00CF543D" w14:paraId="1448FCE8" w14:textId="77777777" w:rsidTr="00A50008">
        <w:tc>
          <w:tcPr>
            <w:tcW w:w="2836" w:type="dxa"/>
          </w:tcPr>
          <w:p w14:paraId="0A983147" w14:textId="5BB3AC6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358C4D78" w:rsidR="00D50ED5" w:rsidRPr="00822BF4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60,7</w:t>
            </w:r>
          </w:p>
        </w:tc>
        <w:tc>
          <w:tcPr>
            <w:tcW w:w="1417" w:type="dxa"/>
            <w:vAlign w:val="center"/>
          </w:tcPr>
          <w:p w14:paraId="2926BA36" w14:textId="01B1EFE7" w:rsidR="00D50ED5" w:rsidRPr="00822BF4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32C71DA1" w:rsidR="00D50ED5" w:rsidRPr="00822BF4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88,8</w:t>
            </w:r>
          </w:p>
        </w:tc>
        <w:tc>
          <w:tcPr>
            <w:tcW w:w="1417" w:type="dxa"/>
            <w:vAlign w:val="center"/>
          </w:tcPr>
          <w:p w14:paraId="363D7F16" w14:textId="4107FFC1" w:rsidR="00D50ED5" w:rsidRPr="00822BF4" w:rsidRDefault="003E482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68,7</w:t>
            </w:r>
          </w:p>
        </w:tc>
        <w:tc>
          <w:tcPr>
            <w:tcW w:w="1382" w:type="dxa"/>
            <w:vAlign w:val="center"/>
          </w:tcPr>
          <w:p w14:paraId="70414D8D" w14:textId="3D3646EE" w:rsidR="00D50ED5" w:rsidRPr="00822BF4" w:rsidRDefault="003E482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77,4</w:t>
            </w:r>
          </w:p>
        </w:tc>
      </w:tr>
      <w:tr w:rsidR="00D50ED5" w:rsidRPr="00CF543D" w14:paraId="7BE929C4" w14:textId="77777777" w:rsidTr="00A50008">
        <w:tc>
          <w:tcPr>
            <w:tcW w:w="2836" w:type="dxa"/>
          </w:tcPr>
          <w:p w14:paraId="1ECB6200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59C7AC52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14:paraId="44B9CE98" w14:textId="36B18B50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4" w:type="dxa"/>
            <w:vAlign w:val="center"/>
          </w:tcPr>
          <w:p w14:paraId="273783F3" w14:textId="29FC9B52" w:rsidR="00D50ED5" w:rsidRPr="00E66EC2" w:rsidRDefault="00A15C3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7CDB5E1" w14:textId="74BE478B" w:rsidR="00D50ED5" w:rsidRPr="00E66EC2" w:rsidRDefault="003E482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14:paraId="49C73FD8" w14:textId="6524292F" w:rsidR="00D50ED5" w:rsidRPr="00E66EC2" w:rsidRDefault="003E482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21346D07" w14:textId="77777777" w:rsidTr="00A50008">
        <w:tc>
          <w:tcPr>
            <w:tcW w:w="2836" w:type="dxa"/>
          </w:tcPr>
          <w:p w14:paraId="3AF43E6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626E1369" w:rsidR="00D50ED5" w:rsidRPr="00E66EC2" w:rsidRDefault="00A15C3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924,7</w:t>
            </w:r>
          </w:p>
        </w:tc>
        <w:tc>
          <w:tcPr>
            <w:tcW w:w="1417" w:type="dxa"/>
            <w:vAlign w:val="center"/>
          </w:tcPr>
          <w:p w14:paraId="11B8D327" w14:textId="5427B860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1889,6</w:t>
            </w:r>
          </w:p>
        </w:tc>
        <w:tc>
          <w:tcPr>
            <w:tcW w:w="1384" w:type="dxa"/>
            <w:vAlign w:val="center"/>
          </w:tcPr>
          <w:p w14:paraId="7A892B4C" w14:textId="1C1B2656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2059,6</w:t>
            </w:r>
          </w:p>
        </w:tc>
        <w:tc>
          <w:tcPr>
            <w:tcW w:w="1417" w:type="dxa"/>
            <w:vAlign w:val="center"/>
          </w:tcPr>
          <w:p w14:paraId="7B4F0249" w14:textId="6C38F424" w:rsidR="00D50ED5" w:rsidRPr="00E66EC2" w:rsidRDefault="003E482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1460,4</w:t>
            </w:r>
          </w:p>
        </w:tc>
        <w:tc>
          <w:tcPr>
            <w:tcW w:w="1382" w:type="dxa"/>
            <w:vAlign w:val="center"/>
          </w:tcPr>
          <w:p w14:paraId="21179824" w14:textId="28125E1A" w:rsidR="00D50ED5" w:rsidRPr="00E66EC2" w:rsidRDefault="003E482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70,9</w:t>
            </w:r>
          </w:p>
        </w:tc>
      </w:tr>
    </w:tbl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C7D3A">
        <w:rPr>
          <w:rFonts w:ascii="Times New Roman" w:hAnsi="Times New Roman" w:cs="Times New Roman"/>
          <w:b/>
          <w:sz w:val="28"/>
          <w:szCs w:val="28"/>
        </w:rPr>
        <w:t>Анали</w:t>
      </w:r>
      <w:r w:rsidRPr="000C2FDF">
        <w:rPr>
          <w:rFonts w:ascii="Times New Roman" w:hAnsi="Times New Roman" w:cs="Times New Roman"/>
          <w:b/>
          <w:sz w:val="28"/>
          <w:szCs w:val="28"/>
        </w:rPr>
        <w:t>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35CF70B4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6C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660BB">
        <w:rPr>
          <w:rFonts w:ascii="Times New Roman" w:hAnsi="Times New Roman" w:cs="Times New Roman"/>
          <w:sz w:val="28"/>
          <w:szCs w:val="28"/>
        </w:rPr>
        <w:t>Алешинского</w:t>
      </w:r>
      <w:r w:rsidR="00210CCE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>1</w:t>
      </w:r>
      <w:r w:rsidR="0050193B">
        <w:rPr>
          <w:rFonts w:ascii="Times New Roman" w:hAnsi="Times New Roman" w:cs="Times New Roman"/>
          <w:sz w:val="28"/>
          <w:szCs w:val="28"/>
        </w:rPr>
        <w:t>6</w:t>
      </w:r>
      <w:r w:rsidR="00B6210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F660BB">
        <w:rPr>
          <w:rFonts w:ascii="Times New Roman" w:hAnsi="Times New Roman" w:cs="Times New Roman"/>
          <w:sz w:val="28"/>
          <w:szCs w:val="28"/>
        </w:rPr>
        <w:t>59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660BB">
        <w:rPr>
          <w:rFonts w:ascii="Times New Roman" w:hAnsi="Times New Roman" w:cs="Times New Roman"/>
          <w:sz w:val="28"/>
          <w:szCs w:val="28"/>
        </w:rPr>
        <w:t>Алешинского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</w:t>
      </w:r>
      <w:r w:rsidR="00F1051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F660BB">
        <w:rPr>
          <w:rFonts w:ascii="Times New Roman" w:hAnsi="Times New Roman" w:cs="Times New Roman"/>
          <w:sz w:val="28"/>
          <w:szCs w:val="28"/>
        </w:rPr>
        <w:t>01</w:t>
      </w:r>
      <w:r w:rsidR="00210CCE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210CCE" w:rsidRPr="002A4521">
        <w:rPr>
          <w:rFonts w:ascii="Times New Roman" w:hAnsi="Times New Roman" w:cs="Times New Roman"/>
          <w:sz w:val="28"/>
          <w:szCs w:val="28"/>
        </w:rPr>
        <w:t>.2021 №</w:t>
      </w:r>
      <w:r w:rsidR="00F660BB">
        <w:rPr>
          <w:rFonts w:ascii="Times New Roman" w:hAnsi="Times New Roman" w:cs="Times New Roman"/>
          <w:sz w:val="28"/>
          <w:szCs w:val="28"/>
        </w:rPr>
        <w:t>63</w:t>
      </w:r>
      <w:r w:rsidR="00210CCE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F10515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5</w:t>
      </w:r>
      <w:r w:rsidR="00F10515" w:rsidRPr="002A4521">
        <w:rPr>
          <w:rFonts w:ascii="Times New Roman" w:hAnsi="Times New Roman" w:cs="Times New Roman"/>
          <w:sz w:val="28"/>
          <w:szCs w:val="28"/>
        </w:rPr>
        <w:t>.2021 №</w:t>
      </w:r>
      <w:r w:rsidR="00F660BB">
        <w:rPr>
          <w:rFonts w:ascii="Times New Roman" w:hAnsi="Times New Roman" w:cs="Times New Roman"/>
          <w:sz w:val="28"/>
          <w:szCs w:val="28"/>
        </w:rPr>
        <w:t>67</w:t>
      </w:r>
      <w:r w:rsidR="00F10515" w:rsidRPr="002A4521">
        <w:rPr>
          <w:rFonts w:ascii="Times New Roman" w:hAnsi="Times New Roman" w:cs="Times New Roman"/>
          <w:sz w:val="28"/>
          <w:szCs w:val="28"/>
        </w:rPr>
        <w:t>)</w:t>
      </w:r>
      <w:r w:rsidR="00440B6C">
        <w:rPr>
          <w:rFonts w:ascii="Times New Roman" w:hAnsi="Times New Roman" w:cs="Times New Roman"/>
          <w:sz w:val="28"/>
          <w:szCs w:val="28"/>
        </w:rPr>
        <w:t xml:space="preserve"> составляет 2121,3 тыс. рублей</w:t>
      </w:r>
      <w:r w:rsidR="00F10515" w:rsidRPr="002A4521">
        <w:rPr>
          <w:rFonts w:ascii="Times New Roman" w:hAnsi="Times New Roman" w:cs="Times New Roman"/>
          <w:sz w:val="28"/>
          <w:szCs w:val="28"/>
        </w:rPr>
        <w:t>.</w:t>
      </w:r>
    </w:p>
    <w:p w14:paraId="62A91431" w14:textId="305B2778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440B6C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667909">
        <w:rPr>
          <w:rFonts w:ascii="Times New Roman" w:hAnsi="Times New Roman" w:cs="Times New Roman"/>
          <w:sz w:val="28"/>
          <w:szCs w:val="28"/>
        </w:rPr>
        <w:t>2121,3</w:t>
      </w:r>
      <w:r w:rsidR="00C07D3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16E99E3E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440B6C">
        <w:rPr>
          <w:rFonts w:ascii="Times New Roman" w:hAnsi="Times New Roman" w:cs="Times New Roman"/>
          <w:sz w:val="28"/>
          <w:szCs w:val="28"/>
        </w:rPr>
        <w:t>9 месяцев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440B6C">
        <w:rPr>
          <w:rFonts w:ascii="Times New Roman" w:hAnsi="Times New Roman" w:cs="Times New Roman"/>
          <w:sz w:val="28"/>
          <w:szCs w:val="28"/>
        </w:rPr>
        <w:t>1509,9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440B6C">
        <w:rPr>
          <w:rFonts w:ascii="Times New Roman" w:hAnsi="Times New Roman" w:cs="Times New Roman"/>
          <w:sz w:val="28"/>
          <w:szCs w:val="28"/>
        </w:rPr>
        <w:t>71,2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440B6C">
        <w:rPr>
          <w:rFonts w:ascii="Times New Roman" w:hAnsi="Times New Roman" w:cs="Times New Roman"/>
          <w:sz w:val="28"/>
          <w:szCs w:val="28"/>
        </w:rPr>
        <w:t>снижение</w:t>
      </w:r>
      <w:r w:rsidR="0050193B">
        <w:rPr>
          <w:rFonts w:ascii="Times New Roman" w:hAnsi="Times New Roman" w:cs="Times New Roman"/>
          <w:sz w:val="28"/>
          <w:szCs w:val="28"/>
        </w:rPr>
        <w:t xml:space="preserve">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440B6C">
        <w:rPr>
          <w:rFonts w:ascii="Times New Roman" w:hAnsi="Times New Roman" w:cs="Times New Roman"/>
          <w:sz w:val="28"/>
          <w:szCs w:val="28"/>
        </w:rPr>
        <w:t>35</w:t>
      </w:r>
      <w:r w:rsidR="0050193B">
        <w:rPr>
          <w:rFonts w:ascii="Times New Roman" w:hAnsi="Times New Roman" w:cs="Times New Roman"/>
          <w:sz w:val="28"/>
          <w:szCs w:val="28"/>
        </w:rPr>
        <w:t>,0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2FF3995A" w:rsidR="00F96E40" w:rsidRPr="00D3265F" w:rsidRDefault="00AF068A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3166870A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826B0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43B89B10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82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16ED1E8E" w:rsidR="002B441C" w:rsidRDefault="00AF068A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629AB5C6" w:rsidR="00663E6B" w:rsidRPr="00D3265F" w:rsidRDefault="0065241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1003,6</w:t>
            </w:r>
          </w:p>
        </w:tc>
        <w:tc>
          <w:tcPr>
            <w:tcW w:w="1417" w:type="dxa"/>
            <w:vAlign w:val="center"/>
          </w:tcPr>
          <w:p w14:paraId="6EA161AA" w14:textId="0B2420A1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1300,5</w:t>
            </w:r>
          </w:p>
        </w:tc>
        <w:tc>
          <w:tcPr>
            <w:tcW w:w="1418" w:type="dxa"/>
            <w:vAlign w:val="center"/>
          </w:tcPr>
          <w:p w14:paraId="402CB23D" w14:textId="6A5F0370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1354,3</w:t>
            </w:r>
          </w:p>
        </w:tc>
        <w:tc>
          <w:tcPr>
            <w:tcW w:w="1417" w:type="dxa"/>
            <w:vAlign w:val="center"/>
          </w:tcPr>
          <w:p w14:paraId="0DBEB531" w14:textId="3E7C3E3B" w:rsidR="00663E6B" w:rsidRPr="00D3265F" w:rsidRDefault="00AF068A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888,5</w:t>
            </w:r>
          </w:p>
        </w:tc>
        <w:tc>
          <w:tcPr>
            <w:tcW w:w="1418" w:type="dxa"/>
            <w:vAlign w:val="center"/>
          </w:tcPr>
          <w:p w14:paraId="6839C2E9" w14:textId="7DFAB96B" w:rsidR="00663E6B" w:rsidRPr="00D3265F" w:rsidRDefault="00AF068A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329777F1" w:rsidR="00663E6B" w:rsidRPr="00D3265F" w:rsidRDefault="0065241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417" w:type="dxa"/>
            <w:vAlign w:val="center"/>
          </w:tcPr>
          <w:p w14:paraId="52358B6E" w14:textId="1504BF0E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4AA339AC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48F36F9D" w:rsidR="00663E6B" w:rsidRPr="00D3265F" w:rsidRDefault="00AF068A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8" w:type="dxa"/>
            <w:vAlign w:val="center"/>
          </w:tcPr>
          <w:p w14:paraId="7712F06C" w14:textId="74B35DD9" w:rsidR="00663E6B" w:rsidRPr="00D3265F" w:rsidRDefault="00AF068A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651D80" w:rsidRPr="0000360B" w14:paraId="36FBC266" w14:textId="77777777" w:rsidTr="008E150E">
        <w:tc>
          <w:tcPr>
            <w:tcW w:w="1951" w:type="dxa"/>
          </w:tcPr>
          <w:p w14:paraId="7968850C" w14:textId="5C7EF75B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39C528BA" w14:textId="1AA3769E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BB83BB7" w14:textId="5E2FF0E1" w:rsidR="00651D80" w:rsidRPr="00D3265F" w:rsidRDefault="00652415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14:paraId="45D7B4A5" w14:textId="0062DF15" w:rsidR="00651D80" w:rsidRPr="00D3265F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F39FD9F" w14:textId="4348042A" w:rsidR="00651D80" w:rsidRPr="00D3265F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14:paraId="6EC3BB3D" w14:textId="4F0929DC" w:rsidR="00651D80" w:rsidRPr="00D3265F" w:rsidRDefault="00AF068A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14:paraId="65F30460" w14:textId="2C7235F8" w:rsidR="00651D80" w:rsidRPr="00D3265F" w:rsidRDefault="00AF068A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D80" w:rsidRPr="0000360B" w14:paraId="245ED49A" w14:textId="77777777" w:rsidTr="008E150E">
        <w:tc>
          <w:tcPr>
            <w:tcW w:w="1951" w:type="dxa"/>
          </w:tcPr>
          <w:p w14:paraId="735D8FA1" w14:textId="014C020F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75C05C0" w14:textId="067AED27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055971A" w14:textId="33F7F1A3" w:rsidR="00651D80" w:rsidRDefault="00652415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  <w:tc>
          <w:tcPr>
            <w:tcW w:w="1417" w:type="dxa"/>
            <w:vAlign w:val="center"/>
          </w:tcPr>
          <w:p w14:paraId="7E92A00D" w14:textId="46FE236A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  <w:tc>
          <w:tcPr>
            <w:tcW w:w="1418" w:type="dxa"/>
            <w:vAlign w:val="center"/>
          </w:tcPr>
          <w:p w14:paraId="5A130A3B" w14:textId="064AB28F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511,2</w:t>
            </w:r>
          </w:p>
        </w:tc>
        <w:tc>
          <w:tcPr>
            <w:tcW w:w="1417" w:type="dxa"/>
            <w:vAlign w:val="center"/>
          </w:tcPr>
          <w:p w14:paraId="277C6ED9" w14:textId="11195028" w:rsidR="00651D80" w:rsidRDefault="00AF068A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445,4</w:t>
            </w:r>
          </w:p>
        </w:tc>
        <w:tc>
          <w:tcPr>
            <w:tcW w:w="1418" w:type="dxa"/>
            <w:vAlign w:val="center"/>
          </w:tcPr>
          <w:p w14:paraId="6BB54682" w14:textId="74F5A5DC" w:rsidR="00651D80" w:rsidRDefault="00AF068A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651D80" w:rsidRPr="0000360B" w14:paraId="5059D376" w14:textId="77777777" w:rsidTr="008E150E">
        <w:tc>
          <w:tcPr>
            <w:tcW w:w="1951" w:type="dxa"/>
          </w:tcPr>
          <w:p w14:paraId="21A77194" w14:textId="5BF79F49" w:rsidR="00651D80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FBCFD14" w14:textId="5E4E651A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045B898" w14:textId="77FCE7BE" w:rsidR="00651D80" w:rsidRDefault="00652415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0DC747E9" w14:textId="6DF7014D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311E5AF6" w14:textId="63D62A78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749462BE" w14:textId="419486AB" w:rsidR="00651D80" w:rsidRDefault="00AF068A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B9CFB18" w14:textId="5F28FD0D" w:rsidR="00651D80" w:rsidRDefault="00AF068A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BD5" w:rsidRPr="0000360B" w14:paraId="6A4E5264" w14:textId="77777777" w:rsidTr="008E150E">
        <w:tc>
          <w:tcPr>
            <w:tcW w:w="1951" w:type="dxa"/>
          </w:tcPr>
          <w:p w14:paraId="46A44434" w14:textId="3848EF5F" w:rsidR="00940BD5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43E1F55E" w:rsidR="00940BD5" w:rsidRDefault="0065241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center"/>
          </w:tcPr>
          <w:p w14:paraId="7E798B64" w14:textId="6F692E90" w:rsidR="00940BD5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2DB46757" w:rsidR="00940BD5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5879520C" w:rsidR="00940BD5" w:rsidRDefault="00AF068A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7373B39D" w:rsidR="00940BD5" w:rsidRDefault="00AF068A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321C83BB" w14:textId="77777777" w:rsidTr="008E150E">
        <w:tc>
          <w:tcPr>
            <w:tcW w:w="1951" w:type="dxa"/>
          </w:tcPr>
          <w:p w14:paraId="650ED6A9" w14:textId="60EFBE03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vAlign w:val="center"/>
          </w:tcPr>
          <w:p w14:paraId="19770C46" w14:textId="7BB64556" w:rsidR="00940BD5" w:rsidRPr="00D3265F" w:rsidRDefault="0065241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417" w:type="dxa"/>
            <w:vAlign w:val="center"/>
          </w:tcPr>
          <w:p w14:paraId="071E9321" w14:textId="13F1A039" w:rsidR="00940BD5" w:rsidRPr="00D3265F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418" w:type="dxa"/>
            <w:vAlign w:val="center"/>
          </w:tcPr>
          <w:p w14:paraId="3AFF0738" w14:textId="01AC2C86" w:rsidR="00940BD5" w:rsidRPr="00FF5FEB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417" w:type="dxa"/>
            <w:vAlign w:val="center"/>
          </w:tcPr>
          <w:p w14:paraId="64C4CBF4" w14:textId="316AFAE1" w:rsidR="00940BD5" w:rsidRPr="00FF5FEB" w:rsidRDefault="00AF068A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418" w:type="dxa"/>
            <w:vAlign w:val="center"/>
          </w:tcPr>
          <w:p w14:paraId="6CD13CF5" w14:textId="33798404" w:rsidR="00940BD5" w:rsidRPr="00443E68" w:rsidRDefault="00AF068A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68A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940BD5" w:rsidRPr="0000360B" w14:paraId="49C4A330" w14:textId="77777777" w:rsidTr="008E150E">
        <w:tc>
          <w:tcPr>
            <w:tcW w:w="1951" w:type="dxa"/>
          </w:tcPr>
          <w:p w14:paraId="0AF6792D" w14:textId="47D095F1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2F41519B" w:rsidR="00940BD5" w:rsidRPr="00D3265F" w:rsidRDefault="0065241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14:paraId="308443F5" w14:textId="16975B0E" w:rsidR="00940BD5" w:rsidRPr="00D3265F" w:rsidRDefault="00BB355A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D2FDC27" w14:textId="14FBC705" w:rsidR="00940BD5" w:rsidRPr="00D3265F" w:rsidRDefault="00BB355A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101DAF52" w14:textId="35746710" w:rsidR="00940BD5" w:rsidRPr="00D3265F" w:rsidRDefault="009B12C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DDB8686" w14:textId="0DE86D73" w:rsidR="00940BD5" w:rsidRPr="00D3265F" w:rsidRDefault="009B12C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2C6A409F" w:rsidR="0004677F" w:rsidRPr="00AF37EC" w:rsidRDefault="0065241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2324,2</w:t>
            </w:r>
          </w:p>
        </w:tc>
        <w:tc>
          <w:tcPr>
            <w:tcW w:w="1417" w:type="dxa"/>
            <w:vAlign w:val="center"/>
          </w:tcPr>
          <w:p w14:paraId="0DDC7A20" w14:textId="39F8E091" w:rsidR="0004677F" w:rsidRPr="00AF37EC" w:rsidRDefault="00BB355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1889,6</w:t>
            </w:r>
          </w:p>
        </w:tc>
        <w:tc>
          <w:tcPr>
            <w:tcW w:w="1418" w:type="dxa"/>
            <w:vAlign w:val="center"/>
          </w:tcPr>
          <w:p w14:paraId="5E45CACE" w14:textId="46340CA0" w:rsidR="0004677F" w:rsidRPr="00AF37EC" w:rsidRDefault="00BB355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2121,3</w:t>
            </w:r>
          </w:p>
        </w:tc>
        <w:tc>
          <w:tcPr>
            <w:tcW w:w="1417" w:type="dxa"/>
            <w:vAlign w:val="center"/>
          </w:tcPr>
          <w:p w14:paraId="36822EFB" w14:textId="01C78F32" w:rsidR="0004677F" w:rsidRPr="00AF37EC" w:rsidRDefault="009B12C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2121,3</w:t>
            </w:r>
          </w:p>
        </w:tc>
        <w:tc>
          <w:tcPr>
            <w:tcW w:w="1418" w:type="dxa"/>
            <w:vAlign w:val="center"/>
          </w:tcPr>
          <w:p w14:paraId="3B512D79" w14:textId="6448CA4C" w:rsidR="00834F73" w:rsidRPr="00AF37EC" w:rsidRDefault="009B12C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1509,9</w:t>
            </w:r>
          </w:p>
        </w:tc>
      </w:tr>
    </w:tbl>
    <w:p w14:paraId="4F375858" w14:textId="653457FB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28C">
        <w:rPr>
          <w:rFonts w:ascii="Times New Roman" w:hAnsi="Times New Roman" w:cs="Times New Roman"/>
          <w:sz w:val="28"/>
          <w:szCs w:val="28"/>
        </w:rPr>
        <w:t>Исполнение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902A4A">
        <w:rPr>
          <w:rFonts w:ascii="Times New Roman" w:hAnsi="Times New Roman" w:cs="Times New Roman"/>
          <w:sz w:val="28"/>
          <w:szCs w:val="28"/>
        </w:rPr>
        <w:t>9 месяцев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200D4D">
        <w:rPr>
          <w:rFonts w:ascii="Times New Roman" w:hAnsi="Times New Roman" w:cs="Times New Roman"/>
          <w:sz w:val="28"/>
          <w:szCs w:val="28"/>
        </w:rPr>
        <w:t>6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</w:t>
      </w:r>
      <w:r w:rsidR="002556E1">
        <w:rPr>
          <w:rFonts w:ascii="Times New Roman" w:hAnsi="Times New Roman" w:cs="Times New Roman"/>
          <w:sz w:val="28"/>
          <w:szCs w:val="28"/>
        </w:rPr>
        <w:t>,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</w:t>
      </w:r>
      <w:r w:rsidR="002556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42961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DC718E">
        <w:rPr>
          <w:rFonts w:ascii="Times New Roman" w:hAnsi="Times New Roman" w:cs="Times New Roman"/>
          <w:sz w:val="28"/>
          <w:szCs w:val="28"/>
        </w:rPr>
        <w:t>2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«</w:t>
      </w:r>
      <w:r w:rsidR="00200D4D" w:rsidRPr="00200D4D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D06B4B">
        <w:rPr>
          <w:rFonts w:ascii="Times New Roman" w:hAnsi="Times New Roman" w:cs="Times New Roman"/>
          <w:sz w:val="28"/>
          <w:szCs w:val="28"/>
        </w:rPr>
        <w:t>экономика</w:t>
      </w:r>
      <w:r w:rsidRPr="00842961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</w:t>
      </w:r>
      <w:r w:rsidR="00DC718E">
        <w:rPr>
          <w:rFonts w:ascii="Times New Roman" w:hAnsi="Times New Roman" w:cs="Times New Roman"/>
          <w:sz w:val="28"/>
          <w:szCs w:val="28"/>
        </w:rPr>
        <w:t>1</w:t>
      </w:r>
      <w:r w:rsidR="002556E1">
        <w:rPr>
          <w:rFonts w:ascii="Times New Roman" w:hAnsi="Times New Roman" w:cs="Times New Roman"/>
          <w:sz w:val="28"/>
          <w:szCs w:val="28"/>
        </w:rPr>
        <w:t>3</w:t>
      </w:r>
      <w:r w:rsidR="008D4ABC">
        <w:rPr>
          <w:rFonts w:ascii="Times New Roman" w:hAnsi="Times New Roman" w:cs="Times New Roman"/>
          <w:sz w:val="28"/>
          <w:szCs w:val="28"/>
        </w:rPr>
        <w:t>,</w:t>
      </w:r>
      <w:r w:rsidR="00DC718E">
        <w:rPr>
          <w:rFonts w:ascii="Times New Roman" w:hAnsi="Times New Roman" w:cs="Times New Roman"/>
          <w:sz w:val="28"/>
          <w:szCs w:val="28"/>
        </w:rPr>
        <w:t>9</w:t>
      </w:r>
      <w:r w:rsidR="008D4A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42961">
        <w:rPr>
          <w:rFonts w:ascii="Times New Roman" w:hAnsi="Times New Roman" w:cs="Times New Roman"/>
          <w:sz w:val="28"/>
          <w:szCs w:val="28"/>
        </w:rPr>
        <w:t>, 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D1B851" w14:textId="744036AB" w:rsidR="00142762" w:rsidRDefault="0043728C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</w:t>
      </w:r>
      <w:r w:rsidR="00142762">
        <w:rPr>
          <w:rFonts w:ascii="Times New Roman" w:hAnsi="Times New Roman" w:cs="Times New Roman"/>
          <w:sz w:val="28"/>
          <w:szCs w:val="28"/>
        </w:rPr>
        <w:t>сполнен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142762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4ABC">
        <w:rPr>
          <w:rFonts w:ascii="Times New Roman" w:hAnsi="Times New Roman" w:cs="Times New Roman"/>
          <w:sz w:val="28"/>
          <w:szCs w:val="28"/>
        </w:rPr>
        <w:t xml:space="preserve"> по </w:t>
      </w:r>
      <w:r w:rsidR="002556E1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1427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F6195">
        <w:rPr>
          <w:rFonts w:ascii="Times New Roman" w:hAnsi="Times New Roman" w:cs="Times New Roman"/>
          <w:sz w:val="28"/>
          <w:szCs w:val="28"/>
        </w:rPr>
        <w:t xml:space="preserve"> «</w:t>
      </w:r>
      <w:r w:rsidR="00740E19">
        <w:rPr>
          <w:rFonts w:ascii="Times New Roman" w:hAnsi="Times New Roman" w:cs="Times New Roman"/>
          <w:sz w:val="28"/>
          <w:szCs w:val="28"/>
        </w:rPr>
        <w:t>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и по разделу 11</w:t>
      </w:r>
      <w:r w:rsidR="00740E19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2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C9D00" w14:textId="429DE83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1565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F15652">
        <w:rPr>
          <w:rFonts w:ascii="Times New Roman" w:hAnsi="Times New Roman" w:cs="Times New Roman"/>
          <w:sz w:val="28"/>
          <w:szCs w:val="28"/>
        </w:rPr>
        <w:t>888,5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15652">
        <w:rPr>
          <w:rFonts w:ascii="Times New Roman" w:hAnsi="Times New Roman" w:cs="Times New Roman"/>
          <w:sz w:val="28"/>
          <w:szCs w:val="28"/>
        </w:rPr>
        <w:t>65,6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F15652">
        <w:rPr>
          <w:rFonts w:ascii="Times New Roman" w:hAnsi="Times New Roman" w:cs="Times New Roman"/>
          <w:sz w:val="28"/>
          <w:szCs w:val="28"/>
        </w:rPr>
        <w:t>58,8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DF565C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15652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5052">
        <w:rPr>
          <w:rFonts w:ascii="Times New Roman" w:hAnsi="Times New Roman" w:cs="Times New Roman"/>
          <w:sz w:val="28"/>
          <w:szCs w:val="28"/>
        </w:rPr>
        <w:t xml:space="preserve"> Средства направлены на обеспечение деятельности главы муниципального образования – 328,9 тыс. рублей, аппарата – 544,6 тыс. рублей, </w:t>
      </w:r>
      <w:r w:rsidR="008B4402">
        <w:rPr>
          <w:rFonts w:ascii="Times New Roman" w:hAnsi="Times New Roman" w:cs="Times New Roman"/>
          <w:sz w:val="28"/>
          <w:szCs w:val="28"/>
        </w:rPr>
        <w:t>на р</w:t>
      </w:r>
      <w:r w:rsidR="008B4402" w:rsidRPr="008B4402">
        <w:rPr>
          <w:rFonts w:ascii="Times New Roman" w:hAnsi="Times New Roman" w:cs="Times New Roman"/>
          <w:sz w:val="28"/>
          <w:szCs w:val="28"/>
        </w:rPr>
        <w:t>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</w:t>
      </w:r>
      <w:r w:rsidR="008B4402">
        <w:rPr>
          <w:rFonts w:ascii="Times New Roman" w:hAnsi="Times New Roman" w:cs="Times New Roman"/>
          <w:sz w:val="28"/>
          <w:szCs w:val="28"/>
        </w:rPr>
        <w:t xml:space="preserve">я – 5,0 тыс. рублей, </w:t>
      </w:r>
      <w:r w:rsidR="008B4402" w:rsidRPr="008B4402">
        <w:rPr>
          <w:rFonts w:ascii="Times New Roman" w:hAnsi="Times New Roman" w:cs="Times New Roman"/>
          <w:sz w:val="28"/>
          <w:szCs w:val="28"/>
        </w:rPr>
        <w:t>в части формирования архивных фондов поселений</w:t>
      </w:r>
      <w:r w:rsidR="008B4402">
        <w:rPr>
          <w:rFonts w:ascii="Times New Roman" w:hAnsi="Times New Roman" w:cs="Times New Roman"/>
          <w:sz w:val="28"/>
          <w:szCs w:val="28"/>
        </w:rPr>
        <w:t xml:space="preserve"> – 5,0 тыс. рублей и другие общегосударственные вопросы.</w:t>
      </w:r>
    </w:p>
    <w:p w14:paraId="79EFCEC1" w14:textId="67722929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87">
        <w:rPr>
          <w:rFonts w:ascii="Times New Roman" w:hAnsi="Times New Roman" w:cs="Times New Roman"/>
          <w:sz w:val="28"/>
          <w:szCs w:val="28"/>
        </w:rPr>
        <w:t>По разделу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1559A7">
        <w:rPr>
          <w:rFonts w:ascii="Times New Roman" w:hAnsi="Times New Roman" w:cs="Times New Roman"/>
          <w:sz w:val="28"/>
          <w:szCs w:val="28"/>
        </w:rPr>
        <w:t>9 месяцев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1559A7">
        <w:rPr>
          <w:rFonts w:ascii="Times New Roman" w:hAnsi="Times New Roman" w:cs="Times New Roman"/>
          <w:sz w:val="28"/>
          <w:szCs w:val="28"/>
        </w:rPr>
        <w:t>56,1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59A7">
        <w:rPr>
          <w:rFonts w:ascii="Times New Roman" w:hAnsi="Times New Roman" w:cs="Times New Roman"/>
          <w:sz w:val="28"/>
          <w:szCs w:val="28"/>
        </w:rPr>
        <w:t>63,2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559A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559A7">
        <w:rPr>
          <w:rFonts w:ascii="Times New Roman" w:hAnsi="Times New Roman" w:cs="Times New Roman"/>
          <w:sz w:val="28"/>
          <w:szCs w:val="28"/>
        </w:rPr>
        <w:t>1,8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944085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4A162046" w14:textId="7B7F680D" w:rsidR="00153E46" w:rsidRDefault="00153E46" w:rsidP="00153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экономика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83244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565C">
        <w:rPr>
          <w:rFonts w:ascii="Times New Roman" w:hAnsi="Times New Roman" w:cs="Times New Roman"/>
          <w:sz w:val="28"/>
          <w:szCs w:val="28"/>
        </w:rPr>
        <w:t>составили 13,9 тыс. рублей, или 100,0 % плановых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357D">
        <w:rPr>
          <w:rFonts w:ascii="Times New Roman" w:hAnsi="Times New Roman" w:cs="Times New Roman"/>
          <w:sz w:val="28"/>
          <w:szCs w:val="28"/>
        </w:rPr>
        <w:t xml:space="preserve"> Средства направлены по подразделу 0406 «Водное хозяйство».</w:t>
      </w:r>
    </w:p>
    <w:p w14:paraId="7FDBC66F" w14:textId="51216A22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83244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83244">
        <w:rPr>
          <w:rFonts w:ascii="Times New Roman" w:hAnsi="Times New Roman" w:cs="Times New Roman"/>
          <w:sz w:val="28"/>
          <w:szCs w:val="28"/>
        </w:rPr>
        <w:t>445,4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D83244">
        <w:rPr>
          <w:rFonts w:ascii="Times New Roman" w:hAnsi="Times New Roman" w:cs="Times New Roman"/>
          <w:sz w:val="28"/>
          <w:szCs w:val="28"/>
        </w:rPr>
        <w:t>87,1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D83244">
        <w:rPr>
          <w:rFonts w:ascii="Times New Roman" w:hAnsi="Times New Roman" w:cs="Times New Roman"/>
          <w:sz w:val="28"/>
          <w:szCs w:val="28"/>
        </w:rPr>
        <w:t>50,3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D83244">
        <w:rPr>
          <w:rFonts w:ascii="Times New Roman" w:hAnsi="Times New Roman" w:cs="Times New Roman"/>
          <w:sz w:val="28"/>
          <w:szCs w:val="28"/>
        </w:rPr>
        <w:t>29,5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267B28">
        <w:rPr>
          <w:rFonts w:ascii="Times New Roman" w:hAnsi="Times New Roman" w:cs="Times New Roman"/>
          <w:sz w:val="28"/>
          <w:szCs w:val="28"/>
        </w:rPr>
        <w:t xml:space="preserve"> Расходы направлены по подразделу 0503 «Благоустройство», из них на р</w:t>
      </w:r>
      <w:r w:rsidR="00267B28" w:rsidRPr="00267B28">
        <w:rPr>
          <w:rFonts w:ascii="Times New Roman" w:hAnsi="Times New Roman" w:cs="Times New Roman"/>
          <w:sz w:val="28"/>
          <w:szCs w:val="28"/>
        </w:rPr>
        <w:t>еализаци</w:t>
      </w:r>
      <w:r w:rsidR="00267B28">
        <w:rPr>
          <w:rFonts w:ascii="Times New Roman" w:hAnsi="Times New Roman" w:cs="Times New Roman"/>
          <w:sz w:val="28"/>
          <w:szCs w:val="28"/>
        </w:rPr>
        <w:t>ю</w:t>
      </w:r>
      <w:r w:rsidR="00267B28" w:rsidRPr="00267B28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программы "Увековечение памяти погибших при защите Отечества</w:t>
      </w:r>
      <w:r w:rsidR="00267B28">
        <w:rPr>
          <w:rFonts w:ascii="Times New Roman" w:hAnsi="Times New Roman" w:cs="Times New Roman"/>
          <w:sz w:val="28"/>
          <w:szCs w:val="28"/>
        </w:rPr>
        <w:t>»</w:t>
      </w:r>
      <w:r w:rsidR="00267B28" w:rsidRPr="00267B28">
        <w:rPr>
          <w:rFonts w:ascii="Times New Roman" w:hAnsi="Times New Roman" w:cs="Times New Roman"/>
          <w:sz w:val="28"/>
          <w:szCs w:val="28"/>
        </w:rPr>
        <w:t>"</w:t>
      </w:r>
      <w:r w:rsidR="00267B28">
        <w:rPr>
          <w:rFonts w:ascii="Times New Roman" w:hAnsi="Times New Roman" w:cs="Times New Roman"/>
          <w:sz w:val="28"/>
          <w:szCs w:val="28"/>
        </w:rPr>
        <w:t xml:space="preserve"> - 104,0 тыс. рублей.</w:t>
      </w:r>
    </w:p>
    <w:p w14:paraId="1FD7CB3E" w14:textId="13113B04" w:rsidR="00DA4F50" w:rsidRDefault="00CA0345" w:rsidP="00DA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6121B8">
        <w:rPr>
          <w:rFonts w:ascii="Times New Roman" w:hAnsi="Times New Roman" w:cs="Times New Roman"/>
          <w:sz w:val="28"/>
          <w:szCs w:val="28"/>
        </w:rPr>
        <w:t>9 месяцев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DA4F50">
        <w:rPr>
          <w:rFonts w:ascii="Times New Roman" w:hAnsi="Times New Roman" w:cs="Times New Roman"/>
          <w:sz w:val="28"/>
          <w:szCs w:val="28"/>
        </w:rPr>
        <w:t>21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4F50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3CABB721" w14:textId="02D90F2C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6121B8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5321D7">
        <w:rPr>
          <w:rFonts w:ascii="Times New Roman" w:hAnsi="Times New Roman" w:cs="Times New Roman"/>
          <w:sz w:val="28"/>
          <w:szCs w:val="28"/>
        </w:rPr>
        <w:t>Средства направлены на с</w:t>
      </w:r>
      <w:r w:rsidR="005321D7" w:rsidRPr="005321D7">
        <w:rPr>
          <w:rFonts w:ascii="Times New Roman" w:hAnsi="Times New Roman" w:cs="Times New Roman"/>
          <w:sz w:val="28"/>
          <w:szCs w:val="28"/>
        </w:rPr>
        <w:t>охранение об</w:t>
      </w:r>
      <w:r w:rsidR="005321D7">
        <w:rPr>
          <w:rFonts w:ascii="Times New Roman" w:hAnsi="Times New Roman" w:cs="Times New Roman"/>
          <w:sz w:val="28"/>
          <w:szCs w:val="28"/>
        </w:rPr>
        <w:t>ъ</w:t>
      </w:r>
      <w:r w:rsidR="005321D7" w:rsidRPr="005321D7">
        <w:rPr>
          <w:rFonts w:ascii="Times New Roman" w:hAnsi="Times New Roman" w:cs="Times New Roman"/>
          <w:sz w:val="28"/>
          <w:szCs w:val="28"/>
        </w:rPr>
        <w:t>ектов культурного наследия</w:t>
      </w:r>
      <w:r w:rsidR="005321D7">
        <w:rPr>
          <w:rFonts w:ascii="Times New Roman" w:hAnsi="Times New Roman" w:cs="Times New Roman"/>
          <w:sz w:val="28"/>
          <w:szCs w:val="28"/>
        </w:rPr>
        <w:t>.</w:t>
      </w:r>
    </w:p>
    <w:p w14:paraId="23A43641" w14:textId="63340632" w:rsidR="00C90E3C" w:rsidRPr="00EB463D" w:rsidRDefault="00EB463D" w:rsidP="00C9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7D7162">
        <w:rPr>
          <w:rFonts w:ascii="Times New Roman" w:hAnsi="Times New Roman" w:cs="Times New Roman"/>
          <w:sz w:val="28"/>
          <w:szCs w:val="28"/>
        </w:rPr>
        <w:t>91,0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7162">
        <w:rPr>
          <w:rFonts w:ascii="Times New Roman" w:hAnsi="Times New Roman" w:cs="Times New Roman"/>
          <w:sz w:val="28"/>
          <w:szCs w:val="28"/>
        </w:rPr>
        <w:t>72,7</w:t>
      </w:r>
      <w:r w:rsidRPr="00EB463D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Доля расходов по разделу в общей структуре расходов бюджета составила </w:t>
      </w:r>
      <w:r w:rsidR="00571912">
        <w:rPr>
          <w:rFonts w:ascii="Times New Roman" w:hAnsi="Times New Roman" w:cs="Times New Roman"/>
          <w:sz w:val="28"/>
          <w:szCs w:val="28"/>
        </w:rPr>
        <w:t>6,</w:t>
      </w:r>
      <w:r w:rsidR="007D7162">
        <w:rPr>
          <w:rFonts w:ascii="Times New Roman" w:hAnsi="Times New Roman" w:cs="Times New Roman"/>
          <w:sz w:val="28"/>
          <w:szCs w:val="28"/>
        </w:rPr>
        <w:t>6</w:t>
      </w:r>
      <w:r w:rsidR="00571912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="00217FB1">
        <w:rPr>
          <w:rFonts w:ascii="Times New Roman" w:hAnsi="Times New Roman" w:cs="Times New Roman"/>
          <w:sz w:val="28"/>
          <w:szCs w:val="28"/>
        </w:rPr>
        <w:t xml:space="preserve"> </w:t>
      </w:r>
      <w:r w:rsidR="005E780F">
        <w:rPr>
          <w:rFonts w:ascii="Times New Roman" w:hAnsi="Times New Roman" w:cs="Times New Roman"/>
          <w:sz w:val="28"/>
          <w:szCs w:val="28"/>
        </w:rPr>
        <w:t>Р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C90E3C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5E780F">
        <w:rPr>
          <w:rFonts w:ascii="Times New Roman" w:hAnsi="Times New Roman" w:cs="Times New Roman"/>
          <w:sz w:val="28"/>
          <w:szCs w:val="28"/>
        </w:rPr>
        <w:t>выплату муниципальной пенсии</w:t>
      </w:r>
      <w:r w:rsidR="00C90E3C">
        <w:rPr>
          <w:rFonts w:ascii="Times New Roman" w:hAnsi="Times New Roman" w:cs="Times New Roman"/>
          <w:sz w:val="28"/>
          <w:szCs w:val="28"/>
        </w:rPr>
        <w:t>.</w:t>
      </w:r>
    </w:p>
    <w:p w14:paraId="533663D5" w14:textId="246B7406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D7162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310">
        <w:rPr>
          <w:rFonts w:ascii="Times New Roman" w:hAnsi="Times New Roman" w:cs="Times New Roman"/>
          <w:sz w:val="28"/>
          <w:szCs w:val="28"/>
        </w:rPr>
        <w:t>не осуществлялись</w:t>
      </w:r>
      <w:r w:rsidRPr="00DE495F">
        <w:rPr>
          <w:rFonts w:ascii="Times New Roman" w:hAnsi="Times New Roman" w:cs="Times New Roman"/>
          <w:sz w:val="28"/>
          <w:szCs w:val="28"/>
        </w:rPr>
        <w:t>.</w:t>
      </w:r>
    </w:p>
    <w:p w14:paraId="5BB4B4E5" w14:textId="65C8FC17" w:rsidR="00977A9F" w:rsidRPr="003B5FCC" w:rsidRDefault="00977A9F" w:rsidP="0097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2F1436" w14:textId="26104C45" w:rsidR="00977A9F" w:rsidRPr="00977A9F" w:rsidRDefault="00977A9F" w:rsidP="00B431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77A9F">
        <w:rPr>
          <w:rFonts w:ascii="Times New Roman" w:eastAsia="Calibri" w:hAnsi="Times New Roman" w:cs="Times New Roman"/>
          <w:sz w:val="28"/>
          <w:szCs w:val="28"/>
        </w:rPr>
        <w:t>Муниципальная программа «Реализация отдельных полномочий Алешинского сельского поселения Дубровского муниципального района Брянской области на 2021-2023 годы» утверждена постановлением Алешинской сельской администрации от 11.11.2020 года №35</w:t>
      </w:r>
      <w:r>
        <w:rPr>
          <w:rFonts w:ascii="Times New Roman" w:eastAsia="Calibri" w:hAnsi="Times New Roman" w:cs="Times New Roman"/>
          <w:sz w:val="28"/>
          <w:szCs w:val="28"/>
        </w:rPr>
        <w:t>, с учетом изменений</w:t>
      </w:r>
      <w:r w:rsidRPr="00977A9F">
        <w:rPr>
          <w:rFonts w:ascii="Times New Roman" w:eastAsia="Calibri" w:hAnsi="Times New Roman" w:cs="Times New Roman"/>
          <w:sz w:val="28"/>
          <w:szCs w:val="28"/>
        </w:rPr>
        <w:t xml:space="preserve"> объемом финансирования на 2021 год в сумме </w:t>
      </w:r>
      <w:r w:rsidR="00B431A0">
        <w:rPr>
          <w:rFonts w:ascii="Times New Roman" w:eastAsia="Calibri" w:hAnsi="Times New Roman" w:cs="Times New Roman"/>
          <w:sz w:val="28"/>
          <w:szCs w:val="28"/>
        </w:rPr>
        <w:t>2120,3</w:t>
      </w:r>
      <w:r w:rsidRPr="00977A9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</w:t>
      </w:r>
      <w:r w:rsidR="00B431A0">
        <w:rPr>
          <w:rFonts w:ascii="Times New Roman" w:eastAsia="Calibri" w:hAnsi="Times New Roman" w:cs="Times New Roman"/>
          <w:sz w:val="28"/>
          <w:szCs w:val="28"/>
        </w:rPr>
        <w:t>1932,7</w:t>
      </w:r>
      <w:r w:rsidRPr="00977A9F">
        <w:rPr>
          <w:rFonts w:ascii="Times New Roman" w:eastAsia="Calibri" w:hAnsi="Times New Roman" w:cs="Times New Roman"/>
          <w:sz w:val="28"/>
          <w:szCs w:val="28"/>
        </w:rPr>
        <w:t xml:space="preserve"> тыс. рублей средства местного бюджета, </w:t>
      </w:r>
      <w:r w:rsidR="00B431A0">
        <w:rPr>
          <w:rFonts w:ascii="Times New Roman" w:eastAsia="Calibri" w:hAnsi="Times New Roman" w:cs="Times New Roman"/>
          <w:sz w:val="28"/>
          <w:szCs w:val="28"/>
        </w:rPr>
        <w:t>187,6</w:t>
      </w:r>
      <w:r w:rsidRPr="00977A9F">
        <w:rPr>
          <w:rFonts w:ascii="Times New Roman" w:eastAsia="Calibri" w:hAnsi="Times New Roman" w:cs="Times New Roman"/>
          <w:sz w:val="28"/>
          <w:szCs w:val="28"/>
        </w:rPr>
        <w:t xml:space="preserve"> тыс. рублей средства областного бюджета</w:t>
      </w:r>
      <w:r w:rsidR="00B431A0">
        <w:rPr>
          <w:rFonts w:ascii="Times New Roman" w:eastAsia="Calibri" w:hAnsi="Times New Roman" w:cs="Times New Roman"/>
          <w:sz w:val="28"/>
          <w:szCs w:val="28"/>
        </w:rPr>
        <w:t>, из них средства на р</w:t>
      </w:r>
      <w:r w:rsidR="00B431A0" w:rsidRPr="00B431A0">
        <w:rPr>
          <w:rFonts w:ascii="Times New Roman" w:hAnsi="Times New Roman" w:cs="Times New Roman"/>
          <w:bCs/>
          <w:color w:val="000000"/>
          <w:sz w:val="28"/>
          <w:szCs w:val="28"/>
        </w:rPr>
        <w:t>еализаци</w:t>
      </w:r>
      <w:r w:rsidR="00B431A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B431A0" w:rsidRPr="00B4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федеральной целевой программы «Увековечение памяти погибших при защите Отечества</w:t>
      </w:r>
      <w:r w:rsidR="00B4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- </w:t>
      </w:r>
      <w:r w:rsidR="001A7071">
        <w:rPr>
          <w:rFonts w:ascii="Times New Roman" w:hAnsi="Times New Roman" w:cs="Times New Roman"/>
          <w:bCs/>
          <w:color w:val="000000"/>
          <w:sz w:val="28"/>
          <w:szCs w:val="28"/>
        </w:rPr>
        <w:t>98,8 тыс. рублей</w:t>
      </w:r>
      <w:r w:rsidRPr="00977A9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14:paraId="7517F255" w14:textId="777777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FB3310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566B029F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  <w:r w:rsidR="006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55055196" w:rsidR="00BB1C29" w:rsidRPr="00684D94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5F44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Алешинского</w:t>
            </w:r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13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27E11670" w:rsidR="00BB1C29" w:rsidRPr="00684D94" w:rsidRDefault="005F444B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1888,6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16497AC3" w:rsidR="00BB1C29" w:rsidRPr="00684D94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2120,3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14872C3F" w:rsidR="00BB1C29" w:rsidRPr="00684D94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1509,9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014A77B1" w:rsidR="00BB1C29" w:rsidRPr="00684D94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71,2</w:t>
            </w:r>
          </w:p>
        </w:tc>
      </w:tr>
      <w:tr w:rsidR="00BB1C29" w:rsidRPr="00D61739" w14:paraId="56DF9070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113254FC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1765E22C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65B2D9F1" w:rsidR="00BB1C29" w:rsidRPr="00684D94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49013C36" w:rsidR="00BB1C29" w:rsidRPr="00684D94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82,3</w:t>
            </w:r>
          </w:p>
        </w:tc>
      </w:tr>
      <w:tr w:rsidR="005F444B" w:rsidRPr="00D61739" w14:paraId="18DC9121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349DD" w14:textId="39D6508B" w:rsidR="005F444B" w:rsidRPr="005F444B" w:rsidRDefault="005F444B" w:rsidP="00B775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4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4CCB" w14:textId="495B1E1F" w:rsidR="005F444B" w:rsidRPr="005F444B" w:rsidRDefault="00CD0E97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FF9B6" w14:textId="2FEF0649" w:rsidR="005F444B" w:rsidRPr="005F444B" w:rsidRDefault="00CD0E97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B686" w14:textId="3DE71EEA" w:rsidR="005F444B" w:rsidRPr="005F444B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2CF" w14:textId="70705897" w:rsidR="005F444B" w:rsidRPr="005F444B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B1C29" w:rsidRPr="00D61739" w14:paraId="1A96CDCB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6C4C6FA9" w:rsidR="00BB1C29" w:rsidRPr="00684D94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2C409BFA" w:rsidR="00BB1C29" w:rsidRPr="00684D94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1B859D26" w:rsidR="00BB1C29" w:rsidRPr="00684D94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1A8FB295" w:rsidR="00BB1C29" w:rsidRPr="00684D94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</w:tr>
      <w:tr w:rsidR="00BB1C29" w:rsidRPr="00D61739" w14:paraId="65F47D1C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43FFFD3E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31C0180D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1932,7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6C776F57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1018,5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12D6ABCC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52,7</w:t>
            </w:r>
          </w:p>
        </w:tc>
      </w:tr>
      <w:tr w:rsidR="006C2C61" w:rsidRPr="00D61739" w14:paraId="5396E654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C03AF" w14:textId="01E03032" w:rsidR="006C2C61" w:rsidRPr="00684D94" w:rsidRDefault="006C2C61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6258C" w14:textId="0F17D01B" w:rsidR="006C2C61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B1E97" w14:textId="48A754BF" w:rsidR="006C2C61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13934" w14:textId="785E0C54" w:rsidR="006C2C61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827D" w14:textId="7993E79E" w:rsidR="006C2C61" w:rsidRDefault="006C2C61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14:paraId="678ECEFA" w14:textId="3A29A377" w:rsidR="006C2C61" w:rsidRPr="00977A9F" w:rsidRDefault="006C2C61" w:rsidP="006C2C61">
      <w:pPr>
        <w:spacing w:after="0" w:line="240" w:lineRule="auto"/>
        <w:ind w:firstLine="6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A9F">
        <w:rPr>
          <w:rFonts w:ascii="Times New Roman" w:eastAsia="Calibri" w:hAnsi="Times New Roman" w:cs="Times New Roman"/>
          <w:sz w:val="28"/>
          <w:szCs w:val="28"/>
        </w:rPr>
        <w:tab/>
      </w:r>
    </w:p>
    <w:p w14:paraId="051A5420" w14:textId="735E84F9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7F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7F63CF">
        <w:rPr>
          <w:rFonts w:ascii="Times New Roman" w:hAnsi="Times New Roman" w:cs="Times New Roman"/>
          <w:sz w:val="28"/>
          <w:szCs w:val="28"/>
        </w:rPr>
        <w:t xml:space="preserve">Алешинская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294166C9" w14:textId="766F17AD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</w:t>
      </w:r>
      <w:r w:rsidR="00950200">
        <w:rPr>
          <w:rFonts w:ascii="Times New Roman" w:hAnsi="Times New Roman" w:cs="Times New Roman"/>
          <w:sz w:val="28"/>
          <w:szCs w:val="28"/>
        </w:rPr>
        <w:t>9 месяцев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7F63CF">
        <w:rPr>
          <w:rFonts w:ascii="Times New Roman" w:hAnsi="Times New Roman" w:cs="Times New Roman"/>
          <w:sz w:val="28"/>
          <w:szCs w:val="28"/>
        </w:rPr>
        <w:t>1</w:t>
      </w:r>
      <w:r w:rsidR="006C2C61">
        <w:rPr>
          <w:rFonts w:ascii="Times New Roman" w:hAnsi="Times New Roman" w:cs="Times New Roman"/>
          <w:sz w:val="28"/>
          <w:szCs w:val="28"/>
        </w:rPr>
        <w:t>509,9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50200">
        <w:rPr>
          <w:rFonts w:ascii="Times New Roman" w:hAnsi="Times New Roman" w:cs="Times New Roman"/>
          <w:sz w:val="28"/>
          <w:szCs w:val="28"/>
        </w:rPr>
        <w:t>71,2</w:t>
      </w:r>
      <w:r w:rsidRPr="00F01853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414DF425" w14:textId="2DA6DDDE" w:rsidR="00536E4B" w:rsidRDefault="007F63CF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в</w:t>
      </w:r>
      <w:r w:rsidR="00B50A5E" w:rsidRPr="00B50A5E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B50A5E"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="00B50A5E" w:rsidRPr="00B50A5E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142515">
        <w:rPr>
          <w:rFonts w:ascii="Times New Roman" w:hAnsi="Times New Roman" w:cs="Times New Roman"/>
          <w:sz w:val="28"/>
          <w:szCs w:val="28"/>
        </w:rPr>
        <w:t>9 месяцев</w:t>
      </w:r>
      <w:r w:rsidR="00B50A5E" w:rsidRPr="00B50A5E"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>не производились.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5E01171D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DF0D0A">
        <w:rPr>
          <w:rFonts w:ascii="Times New Roman" w:hAnsi="Times New Roman" w:cs="Times New Roman"/>
          <w:sz w:val="28"/>
          <w:szCs w:val="28"/>
        </w:rPr>
        <w:t>61,7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78623722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AEA0311" w14:textId="127C8CC7" w:rsidR="00061C72" w:rsidRPr="00061C72" w:rsidRDefault="00061C72" w:rsidP="00061C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C7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 внешней проверке представлена отчетность об исполнении бюджета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Алешинского сельского поселения </w:t>
      </w:r>
      <w:r w:rsidRPr="00061C7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Дубровского муниципального района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Брянской области</w:t>
      </w:r>
      <w:r w:rsidRPr="00061C7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Состав отчета об исполнении бюджета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поселения</w:t>
      </w:r>
      <w:r w:rsidRPr="00061C7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сформирован </w:t>
      </w:r>
      <w:r w:rsidRPr="00061C7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  <w:t>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3636A46D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C27D98">
        <w:rPr>
          <w:rFonts w:ascii="Times New Roman" w:hAnsi="Times New Roman" w:cs="Times New Roman"/>
          <w:sz w:val="28"/>
          <w:szCs w:val="28"/>
        </w:rPr>
        <w:t>Алешинского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F76C61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27D98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 w:rsidR="0096657E" w:rsidRPr="007B5320">
        <w:rPr>
          <w:rFonts w:ascii="Times New Roman" w:hAnsi="Times New Roman" w:cs="Times New Roman"/>
          <w:sz w:val="28"/>
          <w:szCs w:val="28"/>
        </w:rPr>
        <w:t>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25EEB" w14:textId="77777777" w:rsidR="000017C4" w:rsidRDefault="000017C4" w:rsidP="00FB1971">
      <w:pPr>
        <w:spacing w:after="0" w:line="240" w:lineRule="auto"/>
      </w:pPr>
      <w:r>
        <w:separator/>
      </w:r>
    </w:p>
  </w:endnote>
  <w:endnote w:type="continuationSeparator" w:id="0">
    <w:p w14:paraId="3884D5CE" w14:textId="77777777" w:rsidR="000017C4" w:rsidRDefault="000017C4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5C221" w14:textId="77777777" w:rsidR="000017C4" w:rsidRDefault="000017C4" w:rsidP="00FB1971">
      <w:pPr>
        <w:spacing w:after="0" w:line="240" w:lineRule="auto"/>
      </w:pPr>
      <w:r>
        <w:separator/>
      </w:r>
    </w:p>
  </w:footnote>
  <w:footnote w:type="continuationSeparator" w:id="0">
    <w:p w14:paraId="02CA50BA" w14:textId="77777777" w:rsidR="000017C4" w:rsidRDefault="000017C4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17C4"/>
    <w:rsid w:val="000047A6"/>
    <w:rsid w:val="000141AC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1C72"/>
    <w:rsid w:val="0006389B"/>
    <w:rsid w:val="00064EB3"/>
    <w:rsid w:val="00065A3F"/>
    <w:rsid w:val="00065C89"/>
    <w:rsid w:val="0006623F"/>
    <w:rsid w:val="00071454"/>
    <w:rsid w:val="00071755"/>
    <w:rsid w:val="00074A7D"/>
    <w:rsid w:val="000755AA"/>
    <w:rsid w:val="000766EF"/>
    <w:rsid w:val="00077C9B"/>
    <w:rsid w:val="000838CF"/>
    <w:rsid w:val="00084483"/>
    <w:rsid w:val="00090C97"/>
    <w:rsid w:val="0009158E"/>
    <w:rsid w:val="00095C02"/>
    <w:rsid w:val="000A0BF9"/>
    <w:rsid w:val="000A0FF9"/>
    <w:rsid w:val="000A1E24"/>
    <w:rsid w:val="000A3F80"/>
    <w:rsid w:val="000A47A3"/>
    <w:rsid w:val="000A5002"/>
    <w:rsid w:val="000A6F43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C7E39"/>
    <w:rsid w:val="000D1231"/>
    <w:rsid w:val="000D16E4"/>
    <w:rsid w:val="000D177B"/>
    <w:rsid w:val="000D4E07"/>
    <w:rsid w:val="000E5973"/>
    <w:rsid w:val="000E66C6"/>
    <w:rsid w:val="000F32F5"/>
    <w:rsid w:val="000F52EF"/>
    <w:rsid w:val="001158EF"/>
    <w:rsid w:val="00116E73"/>
    <w:rsid w:val="00120B56"/>
    <w:rsid w:val="00123876"/>
    <w:rsid w:val="00125491"/>
    <w:rsid w:val="001260E8"/>
    <w:rsid w:val="00131637"/>
    <w:rsid w:val="00132F35"/>
    <w:rsid w:val="001336BD"/>
    <w:rsid w:val="00133722"/>
    <w:rsid w:val="001362FD"/>
    <w:rsid w:val="00141F3D"/>
    <w:rsid w:val="00142515"/>
    <w:rsid w:val="00142762"/>
    <w:rsid w:val="001429B9"/>
    <w:rsid w:val="001438A8"/>
    <w:rsid w:val="0014427B"/>
    <w:rsid w:val="00153E46"/>
    <w:rsid w:val="001559A7"/>
    <w:rsid w:val="00164E1E"/>
    <w:rsid w:val="001741FF"/>
    <w:rsid w:val="00190177"/>
    <w:rsid w:val="00192FBC"/>
    <w:rsid w:val="00193DA0"/>
    <w:rsid w:val="001A07B0"/>
    <w:rsid w:val="001A2DAF"/>
    <w:rsid w:val="001A7071"/>
    <w:rsid w:val="001B0670"/>
    <w:rsid w:val="001B4E95"/>
    <w:rsid w:val="001B575A"/>
    <w:rsid w:val="001B61EC"/>
    <w:rsid w:val="001C4C85"/>
    <w:rsid w:val="001D257C"/>
    <w:rsid w:val="001D7B72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37EF2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67B28"/>
    <w:rsid w:val="00271416"/>
    <w:rsid w:val="00284A16"/>
    <w:rsid w:val="0028760C"/>
    <w:rsid w:val="0029409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C7D3A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96E"/>
    <w:rsid w:val="003166E1"/>
    <w:rsid w:val="00320590"/>
    <w:rsid w:val="003248F1"/>
    <w:rsid w:val="00330A8D"/>
    <w:rsid w:val="00330F5D"/>
    <w:rsid w:val="00331879"/>
    <w:rsid w:val="00332BC6"/>
    <w:rsid w:val="0033679C"/>
    <w:rsid w:val="003409F1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41B5"/>
    <w:rsid w:val="003E482D"/>
    <w:rsid w:val="003E534A"/>
    <w:rsid w:val="003E68D1"/>
    <w:rsid w:val="003F01C0"/>
    <w:rsid w:val="003F6EAE"/>
    <w:rsid w:val="00406DE6"/>
    <w:rsid w:val="00407E77"/>
    <w:rsid w:val="00411D97"/>
    <w:rsid w:val="00414955"/>
    <w:rsid w:val="0041582D"/>
    <w:rsid w:val="004175F6"/>
    <w:rsid w:val="00420E2D"/>
    <w:rsid w:val="004255D3"/>
    <w:rsid w:val="004272FE"/>
    <w:rsid w:val="00431132"/>
    <w:rsid w:val="00434690"/>
    <w:rsid w:val="0043728C"/>
    <w:rsid w:val="00440B6C"/>
    <w:rsid w:val="00443E68"/>
    <w:rsid w:val="00454B80"/>
    <w:rsid w:val="00455929"/>
    <w:rsid w:val="00466C5B"/>
    <w:rsid w:val="0047079F"/>
    <w:rsid w:val="00475052"/>
    <w:rsid w:val="00476090"/>
    <w:rsid w:val="004826B0"/>
    <w:rsid w:val="00485A62"/>
    <w:rsid w:val="0048634E"/>
    <w:rsid w:val="00490AFD"/>
    <w:rsid w:val="00493325"/>
    <w:rsid w:val="004B4F97"/>
    <w:rsid w:val="004B5AE3"/>
    <w:rsid w:val="004C4C46"/>
    <w:rsid w:val="004C7759"/>
    <w:rsid w:val="004D27E6"/>
    <w:rsid w:val="004D4B36"/>
    <w:rsid w:val="004D7434"/>
    <w:rsid w:val="004E017E"/>
    <w:rsid w:val="004E16CA"/>
    <w:rsid w:val="004F0C41"/>
    <w:rsid w:val="005003A6"/>
    <w:rsid w:val="0050193B"/>
    <w:rsid w:val="00506B0F"/>
    <w:rsid w:val="00511811"/>
    <w:rsid w:val="00512D99"/>
    <w:rsid w:val="00515F3D"/>
    <w:rsid w:val="00525551"/>
    <w:rsid w:val="005271D3"/>
    <w:rsid w:val="005321D7"/>
    <w:rsid w:val="0053546A"/>
    <w:rsid w:val="00536E4B"/>
    <w:rsid w:val="00541E7D"/>
    <w:rsid w:val="0054399D"/>
    <w:rsid w:val="00546C9C"/>
    <w:rsid w:val="00547262"/>
    <w:rsid w:val="0055085C"/>
    <w:rsid w:val="00557FD9"/>
    <w:rsid w:val="00571912"/>
    <w:rsid w:val="00572537"/>
    <w:rsid w:val="0057355F"/>
    <w:rsid w:val="00573E4B"/>
    <w:rsid w:val="0057741A"/>
    <w:rsid w:val="00580C90"/>
    <w:rsid w:val="00590D70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80F"/>
    <w:rsid w:val="005E79D6"/>
    <w:rsid w:val="005F40A7"/>
    <w:rsid w:val="005F444B"/>
    <w:rsid w:val="005F7EAF"/>
    <w:rsid w:val="00601B82"/>
    <w:rsid w:val="00606493"/>
    <w:rsid w:val="00610BCF"/>
    <w:rsid w:val="006121B8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2415"/>
    <w:rsid w:val="00652D5F"/>
    <w:rsid w:val="0065381D"/>
    <w:rsid w:val="0065619F"/>
    <w:rsid w:val="00656642"/>
    <w:rsid w:val="00657DA5"/>
    <w:rsid w:val="00663E6B"/>
    <w:rsid w:val="00667909"/>
    <w:rsid w:val="00673AB4"/>
    <w:rsid w:val="00687DA4"/>
    <w:rsid w:val="00692496"/>
    <w:rsid w:val="00696415"/>
    <w:rsid w:val="006A3376"/>
    <w:rsid w:val="006A3B91"/>
    <w:rsid w:val="006A3F0F"/>
    <w:rsid w:val="006B21A9"/>
    <w:rsid w:val="006B4EAB"/>
    <w:rsid w:val="006C03AD"/>
    <w:rsid w:val="006C2C61"/>
    <w:rsid w:val="006C4F91"/>
    <w:rsid w:val="006C6C3A"/>
    <w:rsid w:val="006C7959"/>
    <w:rsid w:val="006C7B1C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217D"/>
    <w:rsid w:val="00706BF4"/>
    <w:rsid w:val="00706F4E"/>
    <w:rsid w:val="00712FDC"/>
    <w:rsid w:val="00714519"/>
    <w:rsid w:val="00721DED"/>
    <w:rsid w:val="007232C1"/>
    <w:rsid w:val="0072340D"/>
    <w:rsid w:val="007406B0"/>
    <w:rsid w:val="00740E19"/>
    <w:rsid w:val="00753DD2"/>
    <w:rsid w:val="00755C26"/>
    <w:rsid w:val="007612D7"/>
    <w:rsid w:val="00766EF3"/>
    <w:rsid w:val="00772821"/>
    <w:rsid w:val="00777762"/>
    <w:rsid w:val="00790F92"/>
    <w:rsid w:val="00791C39"/>
    <w:rsid w:val="00793149"/>
    <w:rsid w:val="007949D9"/>
    <w:rsid w:val="00795F0A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C1E3E"/>
    <w:rsid w:val="007D00C8"/>
    <w:rsid w:val="007D1C7E"/>
    <w:rsid w:val="007D29D6"/>
    <w:rsid w:val="007D6CA4"/>
    <w:rsid w:val="007D7162"/>
    <w:rsid w:val="007D7946"/>
    <w:rsid w:val="007D7CA7"/>
    <w:rsid w:val="007E4082"/>
    <w:rsid w:val="007E4559"/>
    <w:rsid w:val="007E50F9"/>
    <w:rsid w:val="007E6F36"/>
    <w:rsid w:val="007F0C8D"/>
    <w:rsid w:val="007F2D67"/>
    <w:rsid w:val="007F310D"/>
    <w:rsid w:val="007F5DED"/>
    <w:rsid w:val="007F63CF"/>
    <w:rsid w:val="007F6E4C"/>
    <w:rsid w:val="00800107"/>
    <w:rsid w:val="00804549"/>
    <w:rsid w:val="008136D8"/>
    <w:rsid w:val="00813966"/>
    <w:rsid w:val="00813F08"/>
    <w:rsid w:val="008177D9"/>
    <w:rsid w:val="008213BD"/>
    <w:rsid w:val="0082285B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2F13"/>
    <w:rsid w:val="008539D4"/>
    <w:rsid w:val="00854B05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402"/>
    <w:rsid w:val="008B4EE7"/>
    <w:rsid w:val="008B5553"/>
    <w:rsid w:val="008C2CD6"/>
    <w:rsid w:val="008C5B95"/>
    <w:rsid w:val="008D4ABC"/>
    <w:rsid w:val="008D6CD6"/>
    <w:rsid w:val="008E0772"/>
    <w:rsid w:val="008E150E"/>
    <w:rsid w:val="00902A4A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085"/>
    <w:rsid w:val="00944374"/>
    <w:rsid w:val="00950200"/>
    <w:rsid w:val="00951394"/>
    <w:rsid w:val="00954877"/>
    <w:rsid w:val="009552D3"/>
    <w:rsid w:val="00964AC7"/>
    <w:rsid w:val="009659C8"/>
    <w:rsid w:val="0096657E"/>
    <w:rsid w:val="00967BA1"/>
    <w:rsid w:val="009763F6"/>
    <w:rsid w:val="00977A9F"/>
    <w:rsid w:val="00980A93"/>
    <w:rsid w:val="00982575"/>
    <w:rsid w:val="0098597B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12CF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15C36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1FA1"/>
    <w:rsid w:val="00A52EA4"/>
    <w:rsid w:val="00A53717"/>
    <w:rsid w:val="00A551B8"/>
    <w:rsid w:val="00A5655F"/>
    <w:rsid w:val="00A57652"/>
    <w:rsid w:val="00A6170F"/>
    <w:rsid w:val="00A61D19"/>
    <w:rsid w:val="00A651D0"/>
    <w:rsid w:val="00A67BEF"/>
    <w:rsid w:val="00A72439"/>
    <w:rsid w:val="00A72611"/>
    <w:rsid w:val="00A84DD0"/>
    <w:rsid w:val="00A91875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7DA6"/>
    <w:rsid w:val="00AF068A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36BE2"/>
    <w:rsid w:val="00B4183D"/>
    <w:rsid w:val="00B421D6"/>
    <w:rsid w:val="00B431A0"/>
    <w:rsid w:val="00B50A5E"/>
    <w:rsid w:val="00B52B1A"/>
    <w:rsid w:val="00B60CAB"/>
    <w:rsid w:val="00B62104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5269"/>
    <w:rsid w:val="00B86112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355A"/>
    <w:rsid w:val="00BB7FFA"/>
    <w:rsid w:val="00BC6EB0"/>
    <w:rsid w:val="00BD3031"/>
    <w:rsid w:val="00BE086D"/>
    <w:rsid w:val="00BE08B1"/>
    <w:rsid w:val="00BE5D3F"/>
    <w:rsid w:val="00BF6C8E"/>
    <w:rsid w:val="00C0166C"/>
    <w:rsid w:val="00C04C65"/>
    <w:rsid w:val="00C057CD"/>
    <w:rsid w:val="00C07A54"/>
    <w:rsid w:val="00C07D37"/>
    <w:rsid w:val="00C11504"/>
    <w:rsid w:val="00C16365"/>
    <w:rsid w:val="00C270EB"/>
    <w:rsid w:val="00C27D98"/>
    <w:rsid w:val="00C3017B"/>
    <w:rsid w:val="00C30C1D"/>
    <w:rsid w:val="00C30DD4"/>
    <w:rsid w:val="00C32499"/>
    <w:rsid w:val="00C34D64"/>
    <w:rsid w:val="00C5628D"/>
    <w:rsid w:val="00C65587"/>
    <w:rsid w:val="00C65B1C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4D6A"/>
    <w:rsid w:val="00CA4F5B"/>
    <w:rsid w:val="00CB400C"/>
    <w:rsid w:val="00CB5807"/>
    <w:rsid w:val="00CB68FE"/>
    <w:rsid w:val="00CC4B1A"/>
    <w:rsid w:val="00CC6834"/>
    <w:rsid w:val="00CD0E97"/>
    <w:rsid w:val="00CD2017"/>
    <w:rsid w:val="00CE44A6"/>
    <w:rsid w:val="00CF02AD"/>
    <w:rsid w:val="00CF0375"/>
    <w:rsid w:val="00CF2D30"/>
    <w:rsid w:val="00D0549A"/>
    <w:rsid w:val="00D06B4B"/>
    <w:rsid w:val="00D072D8"/>
    <w:rsid w:val="00D120C6"/>
    <w:rsid w:val="00D1473B"/>
    <w:rsid w:val="00D154B8"/>
    <w:rsid w:val="00D161FE"/>
    <w:rsid w:val="00D167B6"/>
    <w:rsid w:val="00D2095A"/>
    <w:rsid w:val="00D3223B"/>
    <w:rsid w:val="00D36493"/>
    <w:rsid w:val="00D4165A"/>
    <w:rsid w:val="00D45A97"/>
    <w:rsid w:val="00D4695A"/>
    <w:rsid w:val="00D47E1C"/>
    <w:rsid w:val="00D50ED5"/>
    <w:rsid w:val="00D538C0"/>
    <w:rsid w:val="00D53A8D"/>
    <w:rsid w:val="00D53C27"/>
    <w:rsid w:val="00D54345"/>
    <w:rsid w:val="00D6094D"/>
    <w:rsid w:val="00D61E46"/>
    <w:rsid w:val="00D621EB"/>
    <w:rsid w:val="00D72C94"/>
    <w:rsid w:val="00D7357D"/>
    <w:rsid w:val="00D80109"/>
    <w:rsid w:val="00D83185"/>
    <w:rsid w:val="00D83244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A6539"/>
    <w:rsid w:val="00DB5C9C"/>
    <w:rsid w:val="00DC0B35"/>
    <w:rsid w:val="00DC1027"/>
    <w:rsid w:val="00DC2831"/>
    <w:rsid w:val="00DC3F7D"/>
    <w:rsid w:val="00DC5562"/>
    <w:rsid w:val="00DC7036"/>
    <w:rsid w:val="00DC718E"/>
    <w:rsid w:val="00DD6EBB"/>
    <w:rsid w:val="00DE21B7"/>
    <w:rsid w:val="00DE2894"/>
    <w:rsid w:val="00DE495F"/>
    <w:rsid w:val="00DE5970"/>
    <w:rsid w:val="00DF0325"/>
    <w:rsid w:val="00DF0D0A"/>
    <w:rsid w:val="00DF565C"/>
    <w:rsid w:val="00DF6195"/>
    <w:rsid w:val="00E03823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2553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883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7DC"/>
    <w:rsid w:val="00F13C5B"/>
    <w:rsid w:val="00F15652"/>
    <w:rsid w:val="00F32D04"/>
    <w:rsid w:val="00F33CFC"/>
    <w:rsid w:val="00F37C83"/>
    <w:rsid w:val="00F514A1"/>
    <w:rsid w:val="00F51D51"/>
    <w:rsid w:val="00F62B75"/>
    <w:rsid w:val="00F65308"/>
    <w:rsid w:val="00F660BB"/>
    <w:rsid w:val="00F70AC0"/>
    <w:rsid w:val="00F7111D"/>
    <w:rsid w:val="00F73469"/>
    <w:rsid w:val="00F76C61"/>
    <w:rsid w:val="00F83365"/>
    <w:rsid w:val="00F83F60"/>
    <w:rsid w:val="00F84416"/>
    <w:rsid w:val="00F85827"/>
    <w:rsid w:val="00F96E40"/>
    <w:rsid w:val="00F9797E"/>
    <w:rsid w:val="00F97CA7"/>
    <w:rsid w:val="00FA3BB6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E671A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8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677</cp:revision>
  <dcterms:created xsi:type="dcterms:W3CDTF">2019-04-29T10:34:00Z</dcterms:created>
  <dcterms:modified xsi:type="dcterms:W3CDTF">2021-10-14T08:49:00Z</dcterms:modified>
</cp:coreProperties>
</file>